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1CEA99" w14:textId="77777777" w:rsidR="00DB2B95" w:rsidRDefault="00DB2B95" w:rsidP="00EA6673"/>
    <w:p w14:paraId="07E25CFD" w14:textId="77777777" w:rsidR="00DB2B95" w:rsidRDefault="00DB2B95" w:rsidP="00EA6673"/>
    <w:p w14:paraId="700328B3" w14:textId="77777777" w:rsidR="00DB2B95" w:rsidRDefault="00DB2B95" w:rsidP="00EA6673"/>
    <w:p w14:paraId="7CD9C688" w14:textId="77777777" w:rsidR="00DB2B95" w:rsidRDefault="00DB2B95" w:rsidP="00EA6673"/>
    <w:p w14:paraId="7042A31B" w14:textId="77777777" w:rsidR="00DB2B95" w:rsidRDefault="00DB2B95" w:rsidP="00EA6673"/>
    <w:p w14:paraId="6B67BF24" w14:textId="77777777" w:rsidR="00DB2B95" w:rsidRDefault="00DB2B95" w:rsidP="00EA6673"/>
    <w:p w14:paraId="1972E186" w14:textId="77777777" w:rsidR="00DB2B95" w:rsidRDefault="00DB2B95" w:rsidP="00EA6673"/>
    <w:p w14:paraId="7FC42CA3" w14:textId="77777777" w:rsidR="00DB2B95" w:rsidRDefault="00DB2B95" w:rsidP="00EA6673"/>
    <w:p w14:paraId="7EDEE59E" w14:textId="77777777" w:rsidR="00DB2B95" w:rsidRDefault="00DB2B95" w:rsidP="00EA6673"/>
    <w:p w14:paraId="706E294F" w14:textId="77777777" w:rsidR="00DB2B95" w:rsidRDefault="00DB2B95" w:rsidP="00EA6673"/>
    <w:p w14:paraId="50C5AC64" w14:textId="77777777" w:rsidR="00DB2B95" w:rsidRDefault="00DB2B95" w:rsidP="00EA6673"/>
    <w:p w14:paraId="46B39B51" w14:textId="77777777" w:rsidR="00DB2B95" w:rsidRDefault="00DB2B95" w:rsidP="00EA6673"/>
    <w:p w14:paraId="6A7FFA9F" w14:textId="77777777" w:rsidR="00DB2B95" w:rsidRDefault="00DB2B95" w:rsidP="00EA6673"/>
    <w:p w14:paraId="0E39CEAF" w14:textId="77777777" w:rsidR="00DB2B95" w:rsidRDefault="00DB2B95" w:rsidP="00EA6673"/>
    <w:p w14:paraId="49106472" w14:textId="77777777" w:rsidR="00DB2B95" w:rsidRDefault="00DB2B95" w:rsidP="00EA6673"/>
    <w:p w14:paraId="7D0E44A8" w14:textId="77777777" w:rsidR="00DB2B95" w:rsidRDefault="00DB2B95" w:rsidP="00EA6673"/>
    <w:p w14:paraId="175FC8AB" w14:textId="77777777" w:rsidR="00DB2B95" w:rsidRDefault="00DB2B95" w:rsidP="00EA6673"/>
    <w:p w14:paraId="70F051BE" w14:textId="77777777" w:rsidR="00DB2B95" w:rsidRDefault="00DB2B95" w:rsidP="00EA6673"/>
    <w:p w14:paraId="27F53844" w14:textId="77777777" w:rsidR="00DB2B95" w:rsidRDefault="00DB2B95" w:rsidP="00EA6673"/>
    <w:p w14:paraId="0CD802F6" w14:textId="77777777" w:rsidR="00DB2B95" w:rsidRDefault="00DB2B95" w:rsidP="00EA6673"/>
    <w:p w14:paraId="63F879C5" w14:textId="77777777" w:rsidR="00DB2B95" w:rsidRDefault="00DB2B95" w:rsidP="00EA6673"/>
    <w:p w14:paraId="7BE6F5DA" w14:textId="77777777" w:rsidR="00DB2B95" w:rsidRDefault="00DB2B95" w:rsidP="00EA6673"/>
    <w:p w14:paraId="5894737E" w14:textId="77777777" w:rsidR="00DB2B95" w:rsidRDefault="00DB2B95" w:rsidP="00EA6673"/>
    <w:p w14:paraId="1FA01EAA" w14:textId="77777777" w:rsidR="00DB2B95" w:rsidRDefault="00DB2B95" w:rsidP="00EA6673"/>
    <w:p w14:paraId="11710019" w14:textId="77777777" w:rsidR="00DB2B95" w:rsidRDefault="00DB2B95" w:rsidP="00EA6673"/>
    <w:p w14:paraId="0213AEDB" w14:textId="77777777" w:rsidR="00DB2B95" w:rsidRDefault="00DB2B95" w:rsidP="00EA6673"/>
    <w:p w14:paraId="35D20A5E" w14:textId="77777777" w:rsidR="00DB2B95" w:rsidRDefault="00DB2B95" w:rsidP="00EA6673"/>
    <w:p w14:paraId="3E149952" w14:textId="77777777" w:rsidR="00DB2B95" w:rsidRDefault="00DB2B95" w:rsidP="00EA6673"/>
    <w:p w14:paraId="4A65B578" w14:textId="77777777" w:rsidR="00DB2B95" w:rsidRDefault="00DB2B95" w:rsidP="00EA6673"/>
    <w:p w14:paraId="1345BF31" w14:textId="77777777" w:rsidR="00DB2B95" w:rsidRDefault="00DB2B95" w:rsidP="00EA6673"/>
    <w:p w14:paraId="0B76EF17" w14:textId="77777777" w:rsidR="00DB2B95" w:rsidRDefault="00DB2B95" w:rsidP="00EA6673"/>
    <w:p w14:paraId="755CD50C" w14:textId="77777777" w:rsidR="00DB2B95" w:rsidRDefault="00DB2B95" w:rsidP="00EA6673"/>
    <w:p w14:paraId="3BE33F94" w14:textId="77777777" w:rsidR="00DB2B95" w:rsidRDefault="00DB2B95" w:rsidP="00EA6673"/>
    <w:p w14:paraId="7389C87D" w14:textId="77777777" w:rsidR="00DB2B95" w:rsidRDefault="00DB2B95" w:rsidP="00EA6673"/>
    <w:p w14:paraId="5351AF0F" w14:textId="77777777" w:rsidR="00DB2B95" w:rsidRDefault="00DB2B95" w:rsidP="00EA6673"/>
    <w:p w14:paraId="7A3766AD" w14:textId="77777777" w:rsidR="00DB2B95" w:rsidRDefault="00DB2B95" w:rsidP="00EA6673"/>
    <w:p w14:paraId="3630A7D5" w14:textId="77777777" w:rsidR="00DB2B95" w:rsidRDefault="00DB2B95" w:rsidP="00EA6673"/>
    <w:p w14:paraId="2D37E6FF" w14:textId="77777777" w:rsidR="00DB2B95" w:rsidRDefault="00DB2B95" w:rsidP="00EA6673"/>
    <w:p w14:paraId="6D2E48FC" w14:textId="77777777" w:rsidR="00DB2B95" w:rsidRDefault="00DB2B95" w:rsidP="00EA6673"/>
    <w:p w14:paraId="224753B5" w14:textId="77777777" w:rsidR="00DB2B95" w:rsidRDefault="00DB2B95" w:rsidP="00EA6673"/>
    <w:p w14:paraId="655C6A9B" w14:textId="77777777" w:rsidR="00DB2B95" w:rsidRDefault="00DB2B95" w:rsidP="00EA6673"/>
    <w:p w14:paraId="3C04B2CA" w14:textId="77777777" w:rsidR="00DB2B95" w:rsidRDefault="00DB2B95" w:rsidP="00EA6673"/>
    <w:p w14:paraId="46A6F38A" w14:textId="77777777" w:rsidR="00DB2B95" w:rsidRDefault="00DB2B95" w:rsidP="00EA6673"/>
    <w:p w14:paraId="7ABD3768" w14:textId="77777777" w:rsidR="00DB2B95" w:rsidRDefault="00DB2B95" w:rsidP="00EA6673"/>
    <w:p w14:paraId="4AC711EA" w14:textId="77777777" w:rsidR="00DB2B95" w:rsidRDefault="00DB2B95" w:rsidP="00EA6673"/>
    <w:p w14:paraId="73DA60A2" w14:textId="77777777" w:rsidR="00DB2B95" w:rsidRDefault="00DB2B95" w:rsidP="00EA6673"/>
    <w:p w14:paraId="4CEC931D" w14:textId="77777777" w:rsidR="00DB2B95" w:rsidRDefault="00DB2B95" w:rsidP="00EA6673"/>
    <w:p w14:paraId="3B31D0D9" w14:textId="77777777" w:rsidR="00DB2B95" w:rsidRDefault="00DB2B95" w:rsidP="00EA6673"/>
    <w:p w14:paraId="24371135" w14:textId="77777777" w:rsidR="00DB2B95" w:rsidRDefault="00DB2B95" w:rsidP="00EA6673"/>
    <w:p w14:paraId="485C6983" w14:textId="77777777" w:rsidR="00DB2B95" w:rsidRDefault="00DB2B95" w:rsidP="00EA6673"/>
    <w:p w14:paraId="28A4349E" w14:textId="77777777" w:rsidR="00DB2B95" w:rsidRDefault="00DB2B95" w:rsidP="00EA6673"/>
    <w:p w14:paraId="517F62CC" w14:textId="77777777" w:rsidR="00DB2B95" w:rsidRDefault="00DB2B95" w:rsidP="00EA6673"/>
    <w:p w14:paraId="159B25E5" w14:textId="77777777" w:rsidR="00DB2B95" w:rsidRDefault="00DB2B95" w:rsidP="00EA6673"/>
    <w:p w14:paraId="1518CE96" w14:textId="77777777" w:rsidR="00DB2B95" w:rsidRDefault="00DB2B95" w:rsidP="00EA6673"/>
    <w:p w14:paraId="41B89875" w14:textId="77777777" w:rsidR="00DB2B95" w:rsidRDefault="00DB2B95" w:rsidP="00EA6673"/>
    <w:p w14:paraId="40390644" w14:textId="77777777" w:rsidR="00DB2B95" w:rsidRDefault="00DB2B95" w:rsidP="00EA6673"/>
    <w:p w14:paraId="5B10E21F" w14:textId="77777777" w:rsidR="00DB2B95" w:rsidRDefault="00DB2B95" w:rsidP="00EA6673"/>
    <w:p w14:paraId="1D86D5F3" w14:textId="77777777" w:rsidR="00DB2B95" w:rsidRDefault="00DB2B95" w:rsidP="00EA6673"/>
    <w:p w14:paraId="6C4DB9B2" w14:textId="77777777" w:rsidR="00DB2B95" w:rsidRDefault="00DB2B95" w:rsidP="00EA6673"/>
    <w:p w14:paraId="4B7BED43" w14:textId="77777777" w:rsidR="00DB2B95" w:rsidRDefault="00DB2B95" w:rsidP="00EA6673"/>
    <w:p w14:paraId="6B88B624" w14:textId="77777777" w:rsidR="00DB2B95" w:rsidRDefault="00DB2B95" w:rsidP="00EA6673"/>
    <w:p w14:paraId="51E3B9A1" w14:textId="77777777" w:rsidR="00DB2B95" w:rsidRDefault="00DB2B95" w:rsidP="00EA6673"/>
    <w:p w14:paraId="65A10B39" w14:textId="77777777" w:rsidR="00DB2B95" w:rsidRDefault="00DB2B95" w:rsidP="00EA6673"/>
    <w:p w14:paraId="0615EF1A" w14:textId="77777777" w:rsidR="00DB2B95" w:rsidRDefault="00DB2B95" w:rsidP="00EA6673"/>
    <w:p w14:paraId="308A0D5F" w14:textId="77777777" w:rsidR="00DB2B95" w:rsidRDefault="00DB2B95" w:rsidP="00EA6673"/>
    <w:p w14:paraId="34F038D5" w14:textId="77777777" w:rsidR="00DB2B95" w:rsidRDefault="00DB2B95" w:rsidP="00EA6673"/>
    <w:p w14:paraId="50F545BD" w14:textId="77777777" w:rsidR="00DB2B95" w:rsidRDefault="00DB2B95" w:rsidP="00EA6673"/>
    <w:p w14:paraId="387402E4" w14:textId="77777777" w:rsidR="00DB2B95" w:rsidRDefault="00DB2B95" w:rsidP="00EA6673"/>
    <w:p w14:paraId="6D81EADC" w14:textId="77777777" w:rsidR="00DB2B95" w:rsidRDefault="00DB2B95" w:rsidP="00EA6673"/>
    <w:p w14:paraId="4401E14B" w14:textId="77777777" w:rsidR="00DB2B95" w:rsidRDefault="00DB2B95" w:rsidP="00EA6673"/>
    <w:p w14:paraId="2BB799D9" w14:textId="77777777" w:rsidR="00DB2B95" w:rsidRDefault="00DB2B95" w:rsidP="00EA6673"/>
    <w:p w14:paraId="3D21FA1D" w14:textId="77777777" w:rsidR="00DB2B95" w:rsidRDefault="00DB2B95" w:rsidP="00EA6673"/>
    <w:p w14:paraId="17DD95DF" w14:textId="77777777" w:rsidR="00DB2B95" w:rsidRDefault="00DB2B95" w:rsidP="00EA6673"/>
    <w:p w14:paraId="529D0C97" w14:textId="77777777" w:rsidR="00DB2B95" w:rsidRDefault="00DB2B95" w:rsidP="00EA6673"/>
    <w:p w14:paraId="7ED29683" w14:textId="77777777" w:rsidR="00DB2B95" w:rsidRDefault="00DB2B95" w:rsidP="00EA6673"/>
    <w:p w14:paraId="685EF3C6" w14:textId="6DF8DA10" w:rsidR="00E60D73" w:rsidRDefault="0049502E" w:rsidP="00EA6673">
      <w:r>
        <w:t xml:space="preserve">The Appomattox Town Council held </w:t>
      </w:r>
      <w:r w:rsidRPr="00F620A7">
        <w:t>a</w:t>
      </w:r>
      <w:r w:rsidR="00F620A7">
        <w:t xml:space="preserve"> Regular Council meeting on </w:t>
      </w:r>
      <w:r w:rsidR="00E73895">
        <w:t>Monday</w:t>
      </w:r>
      <w:r w:rsidR="00062D9E">
        <w:t xml:space="preserve">, </w:t>
      </w:r>
      <w:r w:rsidR="00633C41">
        <w:t>February 12, 2024</w:t>
      </w:r>
      <w:r w:rsidR="00DD5445">
        <w:t>,</w:t>
      </w:r>
      <w:r w:rsidR="00C73A5A">
        <w:t xml:space="preserve"> at</w:t>
      </w:r>
      <w:r w:rsidR="00F620A7">
        <w:t xml:space="preserve"> 6:30 p.m.</w:t>
      </w:r>
      <w:r w:rsidR="00D5198B">
        <w:t xml:space="preserve"> </w:t>
      </w:r>
      <w:r>
        <w:t>at the App</w:t>
      </w:r>
      <w:r w:rsidR="00EA6673">
        <w:t xml:space="preserve">omattox Municipal Building, 210 </w:t>
      </w:r>
      <w:r>
        <w:t>Linden Street, Appomattox, Virginia</w:t>
      </w:r>
      <w:r w:rsidR="00A01BDE">
        <w:t xml:space="preserve"> with Mayor Conner, presiding.</w:t>
      </w:r>
    </w:p>
    <w:p w14:paraId="1DBAD59D" w14:textId="77777777" w:rsidR="0049502E" w:rsidRDefault="0049502E"/>
    <w:p w14:paraId="23A1A3FB" w14:textId="34E9E696" w:rsidR="00CC7629" w:rsidRDefault="00971778" w:rsidP="008160E6">
      <w:r>
        <w:t xml:space="preserve">Members present:  </w:t>
      </w:r>
      <w:bookmarkStart w:id="0" w:name="_Hlk103092089"/>
      <w:r w:rsidR="00C73A5A">
        <w:t xml:space="preserve">Jane T. Allen, </w:t>
      </w:r>
      <w:r w:rsidR="00850323">
        <w:t>James J. Boyce, Sr.</w:t>
      </w:r>
      <w:bookmarkEnd w:id="0"/>
      <w:r w:rsidR="00850323">
        <w:t xml:space="preserve">, </w:t>
      </w:r>
      <w:r>
        <w:t>Claudia G. Puckette, Mary Lou G. Spiggle</w:t>
      </w:r>
      <w:r w:rsidR="002246EF">
        <w:t>,</w:t>
      </w:r>
      <w:r w:rsidR="00633C41">
        <w:t xml:space="preserve"> </w:t>
      </w:r>
      <w:r w:rsidR="00530812">
        <w:t>Timothy W. Garrett</w:t>
      </w:r>
      <w:r w:rsidR="00633C41">
        <w:t>, Nathan A. Simpson</w:t>
      </w:r>
    </w:p>
    <w:p w14:paraId="29B37416" w14:textId="77777777" w:rsidR="00A01BDE" w:rsidRDefault="00A01BDE" w:rsidP="008160E6"/>
    <w:p w14:paraId="62591B5F" w14:textId="723AAF81" w:rsidR="00971778" w:rsidRDefault="0049502E" w:rsidP="002F7378">
      <w:r>
        <w:t>Others</w:t>
      </w:r>
      <w:r w:rsidR="003A0307">
        <w:t>:</w:t>
      </w:r>
      <w:r w:rsidR="00971778">
        <w:t xml:space="preserve"> </w:t>
      </w:r>
      <w:r w:rsidR="00654AD7">
        <w:t>Carlton Duck, Alive Media;</w:t>
      </w:r>
      <w:r w:rsidR="00906B45">
        <w:t xml:space="preserve"> </w:t>
      </w:r>
      <w:r w:rsidR="00D34EAB">
        <w:t>Kim Ray, Treasurer;</w:t>
      </w:r>
      <w:r w:rsidR="006A1D94">
        <w:t xml:space="preserve"> </w:t>
      </w:r>
      <w:r w:rsidR="00D839A7">
        <w:t>R. Terry McGhee, Town Manager</w:t>
      </w:r>
      <w:r w:rsidR="001E44DC">
        <w:t>;</w:t>
      </w:r>
      <w:r w:rsidR="007A5584">
        <w:t xml:space="preserve"> Christy Torrence, </w:t>
      </w:r>
      <w:r w:rsidR="002D5869">
        <w:t>Interim Clerk of Council</w:t>
      </w:r>
      <w:r w:rsidR="004C543D">
        <w:t xml:space="preserve">; </w:t>
      </w:r>
      <w:r w:rsidR="007A5584">
        <w:t>Charles Conrad</w:t>
      </w:r>
      <w:r w:rsidR="004C543D">
        <w:t>; Blair Smith; Sarah Blackwell, Mayor of Pamplin; Kaylee Simpson</w:t>
      </w:r>
    </w:p>
    <w:p w14:paraId="0F7C0413" w14:textId="77777777" w:rsidR="00971778" w:rsidRDefault="00971778" w:rsidP="002F7378"/>
    <w:p w14:paraId="7401788C" w14:textId="157468A3" w:rsidR="007259A1" w:rsidRDefault="00654AD7" w:rsidP="007259A1">
      <w:r>
        <w:t>Mayor Conner called the meeting to order at 6:30 p.m.</w:t>
      </w:r>
    </w:p>
    <w:p w14:paraId="7775327F" w14:textId="77777777" w:rsidR="007259A1" w:rsidRDefault="007259A1" w:rsidP="001949E0"/>
    <w:p w14:paraId="1C900B9A" w14:textId="4C2074BD" w:rsidR="001949E0" w:rsidRDefault="001949E0" w:rsidP="001949E0">
      <w:r>
        <w:t xml:space="preserve">Reverend Duck led the prayer and </w:t>
      </w:r>
      <w:r w:rsidR="00654AD7">
        <w:t>P</w:t>
      </w:r>
      <w:r>
        <w:t xml:space="preserve">ledge of </w:t>
      </w:r>
      <w:r w:rsidR="00654AD7">
        <w:t>A</w:t>
      </w:r>
      <w:r>
        <w:t xml:space="preserve">llegiance to the </w:t>
      </w:r>
      <w:r w:rsidR="00654AD7">
        <w:t>F</w:t>
      </w:r>
      <w:r>
        <w:t xml:space="preserve">lag of the United States of America. </w:t>
      </w:r>
    </w:p>
    <w:p w14:paraId="428A8FAD" w14:textId="77777777" w:rsidR="001949E0" w:rsidRDefault="001949E0" w:rsidP="002F7378"/>
    <w:p w14:paraId="0AD2328E" w14:textId="1C7B0FD4" w:rsidR="005A09F6" w:rsidRDefault="00BF4356" w:rsidP="00811338">
      <w:pPr>
        <w:rPr>
          <w:szCs w:val="24"/>
        </w:rPr>
      </w:pPr>
      <w:r>
        <w:rPr>
          <w:szCs w:val="24"/>
        </w:rPr>
        <w:t>Mayor</w:t>
      </w:r>
      <w:r w:rsidR="0068564C">
        <w:rPr>
          <w:szCs w:val="24"/>
        </w:rPr>
        <w:t xml:space="preserve"> Conner </w:t>
      </w:r>
      <w:r w:rsidR="00DD5445">
        <w:rPr>
          <w:szCs w:val="24"/>
        </w:rPr>
        <w:t>welcomed</w:t>
      </w:r>
      <w:r w:rsidR="002615FF">
        <w:rPr>
          <w:szCs w:val="24"/>
        </w:rPr>
        <w:t xml:space="preserve"> everyone </w:t>
      </w:r>
      <w:r w:rsidR="00DD5445">
        <w:rPr>
          <w:szCs w:val="24"/>
        </w:rPr>
        <w:t>to the meeting</w:t>
      </w:r>
      <w:r w:rsidR="003029E5">
        <w:rPr>
          <w:szCs w:val="24"/>
        </w:rPr>
        <w:t xml:space="preserve">.  </w:t>
      </w:r>
    </w:p>
    <w:p w14:paraId="17F4A43F" w14:textId="77777777" w:rsidR="00F24A7D" w:rsidRDefault="00F24A7D" w:rsidP="00811338">
      <w:pPr>
        <w:rPr>
          <w:szCs w:val="24"/>
        </w:rPr>
      </w:pPr>
    </w:p>
    <w:p w14:paraId="36E86D8E" w14:textId="6165F45B" w:rsidR="00F24A7D" w:rsidRDefault="00F24A7D" w:rsidP="00F24A7D">
      <w:pPr>
        <w:rPr>
          <w:szCs w:val="24"/>
        </w:rPr>
      </w:pPr>
      <w:r>
        <w:rPr>
          <w:szCs w:val="24"/>
          <w:u w:val="single"/>
        </w:rPr>
        <w:t>Mayor’s Comments</w:t>
      </w:r>
      <w:r>
        <w:rPr>
          <w:szCs w:val="24"/>
        </w:rPr>
        <w:t xml:space="preserve">: </w:t>
      </w:r>
    </w:p>
    <w:p w14:paraId="050549AF" w14:textId="60F064BC" w:rsidR="00F24A7D" w:rsidRPr="00A50446" w:rsidRDefault="00F24A7D" w:rsidP="00811338">
      <w:pPr>
        <w:rPr>
          <w:szCs w:val="24"/>
        </w:rPr>
      </w:pPr>
      <w:r>
        <w:rPr>
          <w:szCs w:val="24"/>
        </w:rPr>
        <w:t>We are moving forward</w:t>
      </w:r>
      <w:r w:rsidR="00451A35">
        <w:rPr>
          <w:szCs w:val="24"/>
        </w:rPr>
        <w:t>—getting a handle on projects. Wants to commend Mr. Simpson on the potential agenda for town/county meeting.</w:t>
      </w:r>
    </w:p>
    <w:p w14:paraId="04A6AAE2" w14:textId="77777777" w:rsidR="00BF4356" w:rsidRDefault="00BF4356" w:rsidP="00C21028">
      <w:pPr>
        <w:rPr>
          <w:szCs w:val="24"/>
          <w:u w:val="single"/>
        </w:rPr>
      </w:pPr>
    </w:p>
    <w:p w14:paraId="16EAB987" w14:textId="1B233953" w:rsidR="00BB55E1" w:rsidRDefault="00811338" w:rsidP="00C21028">
      <w:pPr>
        <w:rPr>
          <w:szCs w:val="24"/>
        </w:rPr>
      </w:pPr>
      <w:r w:rsidRPr="00DF00AE">
        <w:rPr>
          <w:szCs w:val="24"/>
          <w:u w:val="single"/>
        </w:rPr>
        <w:t>Scheduled Public Appearances</w:t>
      </w:r>
      <w:r w:rsidR="00AA5AAB">
        <w:rPr>
          <w:szCs w:val="24"/>
        </w:rPr>
        <w:t>:</w:t>
      </w:r>
      <w:r w:rsidR="008E4F14">
        <w:rPr>
          <w:szCs w:val="24"/>
        </w:rPr>
        <w:t xml:space="preserve"> </w:t>
      </w:r>
    </w:p>
    <w:p w14:paraId="606E463B" w14:textId="31E10970" w:rsidR="003029E5" w:rsidRDefault="004E34A5" w:rsidP="00C21028">
      <w:pPr>
        <w:rPr>
          <w:szCs w:val="24"/>
        </w:rPr>
      </w:pPr>
      <w:r>
        <w:rPr>
          <w:szCs w:val="24"/>
        </w:rPr>
        <w:t xml:space="preserve">Blair Smith from Dominion 7 Architects discussed the process of the town hall renovations and additions. The next step is to accept or reject the fee proposal. Council will take two (2) weeks to think about it and address </w:t>
      </w:r>
      <w:r w:rsidR="00D13977">
        <w:rPr>
          <w:szCs w:val="24"/>
        </w:rPr>
        <w:t>it</w:t>
      </w:r>
      <w:r>
        <w:rPr>
          <w:szCs w:val="24"/>
        </w:rPr>
        <w:t xml:space="preserve"> again at the next meeting. </w:t>
      </w:r>
    </w:p>
    <w:p w14:paraId="4C0FE97D" w14:textId="77777777" w:rsidR="003029E5" w:rsidRDefault="003029E5" w:rsidP="00C21028">
      <w:pPr>
        <w:rPr>
          <w:szCs w:val="24"/>
        </w:rPr>
      </w:pPr>
    </w:p>
    <w:p w14:paraId="49C33E8A" w14:textId="73ED0487" w:rsidR="00811338" w:rsidRPr="00DF00AE" w:rsidRDefault="00666252" w:rsidP="00B43F49">
      <w:pPr>
        <w:rPr>
          <w:szCs w:val="24"/>
          <w:u w:val="single"/>
        </w:rPr>
      </w:pPr>
      <w:r>
        <w:rPr>
          <w:szCs w:val="24"/>
          <w:u w:val="single"/>
        </w:rPr>
        <w:t>A</w:t>
      </w:r>
      <w:r w:rsidR="00811338" w:rsidRPr="00DF00AE">
        <w:rPr>
          <w:szCs w:val="24"/>
          <w:u w:val="single"/>
        </w:rPr>
        <w:t xml:space="preserve">doption of the Consent </w:t>
      </w:r>
      <w:r w:rsidR="00B43F49" w:rsidRPr="00DF00AE">
        <w:rPr>
          <w:szCs w:val="24"/>
          <w:u w:val="single"/>
        </w:rPr>
        <w:t>Agenda:</w:t>
      </w:r>
    </w:p>
    <w:p w14:paraId="5998A8A1" w14:textId="56F44A14" w:rsidR="00323035" w:rsidRDefault="00B43F49" w:rsidP="00B43F49">
      <w:pPr>
        <w:rPr>
          <w:szCs w:val="24"/>
        </w:rPr>
      </w:pPr>
      <w:r>
        <w:rPr>
          <w:szCs w:val="24"/>
        </w:rPr>
        <w:t xml:space="preserve">On a motion by </w:t>
      </w:r>
      <w:r w:rsidR="008F6BAE">
        <w:rPr>
          <w:szCs w:val="24"/>
        </w:rPr>
        <w:t xml:space="preserve">Mr. </w:t>
      </w:r>
      <w:r w:rsidR="00654AD7">
        <w:rPr>
          <w:szCs w:val="24"/>
        </w:rPr>
        <w:t xml:space="preserve">Garrett, </w:t>
      </w:r>
      <w:r w:rsidR="007B26F5">
        <w:rPr>
          <w:szCs w:val="24"/>
        </w:rPr>
        <w:t xml:space="preserve">seconded by </w:t>
      </w:r>
      <w:r w:rsidR="009740F8">
        <w:rPr>
          <w:szCs w:val="24"/>
        </w:rPr>
        <w:t>Ms. Spiggle</w:t>
      </w:r>
      <w:r w:rsidR="00654AD7">
        <w:rPr>
          <w:szCs w:val="24"/>
        </w:rPr>
        <w:t xml:space="preserve">, </w:t>
      </w:r>
      <w:r w:rsidR="0068564C">
        <w:rPr>
          <w:szCs w:val="24"/>
        </w:rPr>
        <w:t xml:space="preserve">the </w:t>
      </w:r>
      <w:r w:rsidR="00654AD7">
        <w:rPr>
          <w:szCs w:val="24"/>
        </w:rPr>
        <w:t xml:space="preserve">Town </w:t>
      </w:r>
      <w:r w:rsidR="005B2705">
        <w:rPr>
          <w:szCs w:val="24"/>
        </w:rPr>
        <w:t xml:space="preserve">Council voted </w:t>
      </w:r>
      <w:r w:rsidR="00BE375C">
        <w:rPr>
          <w:szCs w:val="24"/>
        </w:rPr>
        <w:t xml:space="preserve">to </w:t>
      </w:r>
      <w:r w:rsidR="00457955">
        <w:rPr>
          <w:szCs w:val="24"/>
        </w:rPr>
        <w:t>adopt the</w:t>
      </w:r>
      <w:r w:rsidR="00ED6F1D">
        <w:rPr>
          <w:szCs w:val="24"/>
        </w:rPr>
        <w:t xml:space="preserve"> consent agenda as presented </w:t>
      </w:r>
      <w:r w:rsidR="008E4FC8">
        <w:rPr>
          <w:szCs w:val="24"/>
        </w:rPr>
        <w:t>for</w:t>
      </w:r>
      <w:r w:rsidR="00ED6F1D">
        <w:rPr>
          <w:szCs w:val="24"/>
        </w:rPr>
        <w:t xml:space="preserve"> </w:t>
      </w:r>
      <w:r w:rsidR="00D13977">
        <w:rPr>
          <w:szCs w:val="24"/>
        </w:rPr>
        <w:t>February 12,</w:t>
      </w:r>
      <w:r w:rsidR="007973AA">
        <w:rPr>
          <w:szCs w:val="24"/>
        </w:rPr>
        <w:t xml:space="preserve"> 2024</w:t>
      </w:r>
      <w:r w:rsidR="00457955">
        <w:rPr>
          <w:szCs w:val="24"/>
        </w:rPr>
        <w:t>.</w:t>
      </w:r>
      <w:r w:rsidR="0040028C">
        <w:rPr>
          <w:szCs w:val="24"/>
        </w:rPr>
        <w:t xml:space="preserve"> </w:t>
      </w:r>
      <w:r w:rsidR="005B2705">
        <w:rPr>
          <w:szCs w:val="24"/>
        </w:rPr>
        <w:t xml:space="preserve"> All members present voting aye.  </w:t>
      </w:r>
    </w:p>
    <w:p w14:paraId="3FDDEDC1" w14:textId="3ACF1B1C" w:rsidR="00B43F49" w:rsidRDefault="005B2705" w:rsidP="00B43F49">
      <w:pPr>
        <w:rPr>
          <w:szCs w:val="24"/>
        </w:rPr>
      </w:pPr>
      <w:r>
        <w:rPr>
          <w:szCs w:val="24"/>
        </w:rPr>
        <w:t>Motion carried</w:t>
      </w:r>
      <w:r w:rsidR="00666252">
        <w:rPr>
          <w:szCs w:val="24"/>
        </w:rPr>
        <w:t xml:space="preserve"> </w:t>
      </w:r>
      <w:r w:rsidR="00654AD7">
        <w:rPr>
          <w:szCs w:val="24"/>
        </w:rPr>
        <w:t>5</w:t>
      </w:r>
      <w:r w:rsidR="00E933F9">
        <w:rPr>
          <w:szCs w:val="24"/>
        </w:rPr>
        <w:t>-</w:t>
      </w:r>
      <w:r w:rsidR="00111395">
        <w:rPr>
          <w:szCs w:val="24"/>
        </w:rPr>
        <w:t>0.</w:t>
      </w:r>
      <w:r>
        <w:rPr>
          <w:szCs w:val="24"/>
        </w:rPr>
        <w:t xml:space="preserve">  </w:t>
      </w:r>
    </w:p>
    <w:p w14:paraId="36F88F55" w14:textId="703733E7" w:rsidR="002D0D89" w:rsidRDefault="002D0D89" w:rsidP="00B43F49">
      <w:pPr>
        <w:rPr>
          <w:szCs w:val="24"/>
        </w:rPr>
      </w:pPr>
    </w:p>
    <w:p w14:paraId="28A0A961" w14:textId="0FD503A7" w:rsidR="00EA5FBC" w:rsidRDefault="00811338" w:rsidP="00811338">
      <w:pPr>
        <w:rPr>
          <w:szCs w:val="24"/>
        </w:rPr>
      </w:pPr>
      <w:r w:rsidRPr="00DF00AE">
        <w:rPr>
          <w:szCs w:val="24"/>
          <w:u w:val="single"/>
        </w:rPr>
        <w:t>Unfinished Business</w:t>
      </w:r>
      <w:r w:rsidR="005B2705">
        <w:rPr>
          <w:szCs w:val="24"/>
        </w:rPr>
        <w:t>:</w:t>
      </w:r>
      <w:r w:rsidR="0093282C">
        <w:rPr>
          <w:szCs w:val="24"/>
        </w:rPr>
        <w:t xml:space="preserve"> </w:t>
      </w:r>
    </w:p>
    <w:p w14:paraId="15610050" w14:textId="20F005D1" w:rsidR="0093486F" w:rsidRDefault="00654AD7">
      <w:pPr>
        <w:rPr>
          <w:szCs w:val="24"/>
        </w:rPr>
      </w:pPr>
      <w:r>
        <w:rPr>
          <w:szCs w:val="24"/>
        </w:rPr>
        <w:t>None</w:t>
      </w:r>
    </w:p>
    <w:p w14:paraId="50EE1D35" w14:textId="77777777" w:rsidR="00654AD7" w:rsidRDefault="00654AD7">
      <w:pPr>
        <w:rPr>
          <w:szCs w:val="24"/>
          <w:u w:val="single"/>
        </w:rPr>
      </w:pPr>
    </w:p>
    <w:p w14:paraId="326D7F31" w14:textId="06FF2868" w:rsidR="00811338" w:rsidRPr="000E37BD" w:rsidRDefault="00811338" w:rsidP="00811338">
      <w:pPr>
        <w:rPr>
          <w:szCs w:val="24"/>
          <w:u w:val="single"/>
        </w:rPr>
      </w:pPr>
      <w:r w:rsidRPr="000E37BD">
        <w:rPr>
          <w:szCs w:val="24"/>
          <w:u w:val="single"/>
        </w:rPr>
        <w:t>New Business</w:t>
      </w:r>
      <w:r w:rsidR="000E37BD">
        <w:rPr>
          <w:szCs w:val="24"/>
          <w:u w:val="single"/>
        </w:rPr>
        <w:t>:</w:t>
      </w:r>
    </w:p>
    <w:p w14:paraId="1C220988" w14:textId="44E58E2F" w:rsidR="007957C4" w:rsidRDefault="007957C4" w:rsidP="0061428B">
      <w:pPr>
        <w:rPr>
          <w:szCs w:val="24"/>
        </w:rPr>
      </w:pPr>
      <w:r>
        <w:rPr>
          <w:szCs w:val="24"/>
        </w:rPr>
        <w:t xml:space="preserve">A motion was made by Mrs. Allen to appoint Kaylee Simpson to the Town Economic Development Authority, motion died for lack of a second. </w:t>
      </w:r>
    </w:p>
    <w:p w14:paraId="50C4DF87" w14:textId="77777777" w:rsidR="007957C4" w:rsidRDefault="007957C4" w:rsidP="0061428B">
      <w:pPr>
        <w:rPr>
          <w:szCs w:val="24"/>
        </w:rPr>
      </w:pPr>
    </w:p>
    <w:p w14:paraId="107D97CB" w14:textId="58C746E8" w:rsidR="00C14579" w:rsidRDefault="00642C3C" w:rsidP="0061428B">
      <w:pPr>
        <w:rPr>
          <w:szCs w:val="24"/>
        </w:rPr>
      </w:pPr>
      <w:r>
        <w:rPr>
          <w:szCs w:val="24"/>
        </w:rPr>
        <w:t xml:space="preserve">On a motion by </w:t>
      </w:r>
      <w:r w:rsidR="00E7658D">
        <w:rPr>
          <w:szCs w:val="24"/>
        </w:rPr>
        <w:t>Mrs. Allen</w:t>
      </w:r>
      <w:r>
        <w:rPr>
          <w:szCs w:val="24"/>
        </w:rPr>
        <w:t xml:space="preserve">, seconded by </w:t>
      </w:r>
      <w:r w:rsidR="00E7658D">
        <w:rPr>
          <w:szCs w:val="24"/>
        </w:rPr>
        <w:t>Ms. Spiggle</w:t>
      </w:r>
      <w:r>
        <w:rPr>
          <w:szCs w:val="24"/>
        </w:rPr>
        <w:t xml:space="preserve">, the Council voted </w:t>
      </w:r>
      <w:r w:rsidR="00F7025B">
        <w:rPr>
          <w:szCs w:val="24"/>
        </w:rPr>
        <w:t>to appoint Donna Preston to the Town Economic Development Authority</w:t>
      </w:r>
      <w:r w:rsidR="004608B2">
        <w:rPr>
          <w:szCs w:val="24"/>
        </w:rPr>
        <w:t xml:space="preserve"> vacancy,</w:t>
      </w:r>
      <w:r w:rsidR="00F7025B">
        <w:rPr>
          <w:szCs w:val="24"/>
        </w:rPr>
        <w:t xml:space="preserve"> term expiring </w:t>
      </w:r>
      <w:r w:rsidR="009D5C81">
        <w:rPr>
          <w:szCs w:val="24"/>
        </w:rPr>
        <w:t>December 31, 2027</w:t>
      </w:r>
      <w:r w:rsidR="00540AA5">
        <w:rPr>
          <w:szCs w:val="24"/>
        </w:rPr>
        <w:t>.</w:t>
      </w:r>
      <w:r w:rsidR="00437D7D">
        <w:rPr>
          <w:szCs w:val="24"/>
        </w:rPr>
        <w:t xml:space="preserve"> All members present voting aye. </w:t>
      </w:r>
      <w:r w:rsidR="00766C17">
        <w:rPr>
          <w:szCs w:val="24"/>
        </w:rPr>
        <w:t xml:space="preserve">Motion carried. </w:t>
      </w:r>
    </w:p>
    <w:p w14:paraId="70CD0CDD" w14:textId="77777777" w:rsidR="00540AA5" w:rsidRDefault="00540AA5" w:rsidP="0061428B">
      <w:pPr>
        <w:rPr>
          <w:szCs w:val="24"/>
        </w:rPr>
      </w:pPr>
    </w:p>
    <w:p w14:paraId="2187A02D" w14:textId="471506D9" w:rsidR="00540AA5" w:rsidRDefault="00540AA5" w:rsidP="00540AA5">
      <w:pPr>
        <w:rPr>
          <w:szCs w:val="24"/>
        </w:rPr>
      </w:pPr>
      <w:r>
        <w:rPr>
          <w:szCs w:val="24"/>
        </w:rPr>
        <w:t xml:space="preserve">On a motion by Mr. Boyce, seconded by Ms. Spiggle, the Council voted to appoint </w:t>
      </w:r>
      <w:r w:rsidR="004608B2">
        <w:rPr>
          <w:szCs w:val="24"/>
        </w:rPr>
        <w:t>Kelsey Moore</w:t>
      </w:r>
      <w:r>
        <w:rPr>
          <w:szCs w:val="24"/>
        </w:rPr>
        <w:t xml:space="preserve"> to the Town Economic Development Authority </w:t>
      </w:r>
      <w:r w:rsidR="004608B2">
        <w:rPr>
          <w:szCs w:val="24"/>
        </w:rPr>
        <w:t xml:space="preserve">unexpired term, </w:t>
      </w:r>
      <w:r>
        <w:rPr>
          <w:szCs w:val="24"/>
        </w:rPr>
        <w:t>term expiring December 31, 202</w:t>
      </w:r>
      <w:r w:rsidR="00437D7D">
        <w:rPr>
          <w:szCs w:val="24"/>
        </w:rPr>
        <w:t>6</w:t>
      </w:r>
      <w:r>
        <w:rPr>
          <w:szCs w:val="24"/>
        </w:rPr>
        <w:t>.</w:t>
      </w:r>
      <w:r w:rsidR="00437D7D">
        <w:rPr>
          <w:szCs w:val="24"/>
        </w:rPr>
        <w:t xml:space="preserve"> All members present voting aye.</w:t>
      </w:r>
      <w:r w:rsidR="00766C17">
        <w:rPr>
          <w:szCs w:val="24"/>
        </w:rPr>
        <w:t xml:space="preserve"> Motion carried.</w:t>
      </w:r>
    </w:p>
    <w:p w14:paraId="4F7EB8FB" w14:textId="77777777" w:rsidR="00275898" w:rsidRDefault="00275898" w:rsidP="00540AA5">
      <w:pPr>
        <w:rPr>
          <w:szCs w:val="24"/>
        </w:rPr>
      </w:pPr>
    </w:p>
    <w:p w14:paraId="3CA81C31" w14:textId="4D2B53F3" w:rsidR="00275898" w:rsidRDefault="00275898" w:rsidP="00540AA5">
      <w:pPr>
        <w:rPr>
          <w:szCs w:val="24"/>
        </w:rPr>
      </w:pPr>
      <w:r>
        <w:rPr>
          <w:szCs w:val="24"/>
        </w:rPr>
        <w:t xml:space="preserve">A discussion was held on an </w:t>
      </w:r>
      <w:r w:rsidR="008F4840">
        <w:rPr>
          <w:szCs w:val="24"/>
        </w:rPr>
        <w:t>administrative</w:t>
      </w:r>
      <w:r>
        <w:rPr>
          <w:szCs w:val="24"/>
        </w:rPr>
        <w:t xml:space="preserve"> issue</w:t>
      </w:r>
      <w:r w:rsidR="00CE42F7">
        <w:rPr>
          <w:szCs w:val="24"/>
        </w:rPr>
        <w:t xml:space="preserve">; </w:t>
      </w:r>
      <w:r>
        <w:rPr>
          <w:szCs w:val="24"/>
        </w:rPr>
        <w:t>a portion of the Town code</w:t>
      </w:r>
      <w:r w:rsidR="00CE42F7">
        <w:rPr>
          <w:szCs w:val="24"/>
        </w:rPr>
        <w:t xml:space="preserve"> Section 50-13</w:t>
      </w:r>
      <w:r>
        <w:rPr>
          <w:szCs w:val="24"/>
        </w:rPr>
        <w:t xml:space="preserve"> refers to paying a fee to the county instead of the town</w:t>
      </w:r>
      <w:r w:rsidR="00474AF7">
        <w:rPr>
          <w:szCs w:val="24"/>
        </w:rPr>
        <w:t>.</w:t>
      </w:r>
    </w:p>
    <w:p w14:paraId="0CB9CECE" w14:textId="5D98F051" w:rsidR="00EB172E" w:rsidRDefault="00EB172E" w:rsidP="00EB172E">
      <w:pPr>
        <w:rPr>
          <w:szCs w:val="24"/>
        </w:rPr>
      </w:pPr>
      <w:r>
        <w:rPr>
          <w:szCs w:val="24"/>
        </w:rPr>
        <w:t xml:space="preserve">On a motion by Mr. Boyce, seconded by </w:t>
      </w:r>
      <w:r w:rsidR="00165208">
        <w:rPr>
          <w:szCs w:val="24"/>
        </w:rPr>
        <w:t>Mrs. Allen</w:t>
      </w:r>
      <w:r>
        <w:rPr>
          <w:szCs w:val="24"/>
        </w:rPr>
        <w:t xml:space="preserve">, the Council voted to </w:t>
      </w:r>
      <w:r w:rsidR="00165208">
        <w:rPr>
          <w:szCs w:val="24"/>
        </w:rPr>
        <w:t xml:space="preserve">amend Town code Section 50-13 changing the word </w:t>
      </w:r>
      <w:r w:rsidR="00495B53">
        <w:rPr>
          <w:szCs w:val="24"/>
        </w:rPr>
        <w:t>“</w:t>
      </w:r>
      <w:r w:rsidR="00165208">
        <w:rPr>
          <w:szCs w:val="24"/>
        </w:rPr>
        <w:t>county</w:t>
      </w:r>
      <w:r w:rsidR="00495B53">
        <w:rPr>
          <w:szCs w:val="24"/>
        </w:rPr>
        <w:t>”</w:t>
      </w:r>
      <w:r w:rsidR="00165208">
        <w:rPr>
          <w:szCs w:val="24"/>
        </w:rPr>
        <w:t xml:space="preserve"> to </w:t>
      </w:r>
      <w:r w:rsidR="00495B53">
        <w:rPr>
          <w:szCs w:val="24"/>
        </w:rPr>
        <w:t>“</w:t>
      </w:r>
      <w:r w:rsidR="00165208">
        <w:rPr>
          <w:szCs w:val="24"/>
        </w:rPr>
        <w:t>town</w:t>
      </w:r>
      <w:r w:rsidR="00495B53">
        <w:rPr>
          <w:szCs w:val="24"/>
        </w:rPr>
        <w:t>”</w:t>
      </w:r>
      <w:r>
        <w:rPr>
          <w:szCs w:val="24"/>
        </w:rPr>
        <w:t>. All members present voting aye.</w:t>
      </w:r>
      <w:r w:rsidR="00766C17">
        <w:rPr>
          <w:szCs w:val="24"/>
        </w:rPr>
        <w:t xml:space="preserve"> Motion carried 5-0.</w:t>
      </w:r>
    </w:p>
    <w:p w14:paraId="2EFBCB7A" w14:textId="77777777" w:rsidR="00EB172E" w:rsidRDefault="00EB172E" w:rsidP="00540AA5">
      <w:pPr>
        <w:rPr>
          <w:szCs w:val="24"/>
        </w:rPr>
      </w:pPr>
    </w:p>
    <w:p w14:paraId="385D341C" w14:textId="77777777" w:rsidR="00540AA5" w:rsidRDefault="00540AA5" w:rsidP="0061428B">
      <w:pPr>
        <w:rPr>
          <w:szCs w:val="24"/>
        </w:rPr>
      </w:pPr>
    </w:p>
    <w:p w14:paraId="2C42ED84" w14:textId="4B1D6D47" w:rsidR="00832C8E" w:rsidRDefault="00832C8E" w:rsidP="00832C8E">
      <w:pPr>
        <w:rPr>
          <w:szCs w:val="24"/>
        </w:rPr>
      </w:pPr>
      <w:r w:rsidRPr="00DF00AE">
        <w:rPr>
          <w:szCs w:val="24"/>
          <w:u w:val="single"/>
        </w:rPr>
        <w:t>Council Standing Committee Reports:</w:t>
      </w:r>
      <w:r w:rsidRPr="009C787E">
        <w:rPr>
          <w:szCs w:val="24"/>
        </w:rPr>
        <w:t xml:space="preserve">  </w:t>
      </w:r>
    </w:p>
    <w:p w14:paraId="528732D1" w14:textId="77777777" w:rsidR="00192CC3" w:rsidRDefault="00192CC3" w:rsidP="001218CF">
      <w:pPr>
        <w:rPr>
          <w:szCs w:val="24"/>
        </w:rPr>
      </w:pPr>
    </w:p>
    <w:p w14:paraId="0FD0EB23" w14:textId="5429009E" w:rsidR="00A11980" w:rsidRPr="004203CF" w:rsidRDefault="001F2E83" w:rsidP="003A32AE">
      <w:pPr>
        <w:rPr>
          <w:szCs w:val="24"/>
        </w:rPr>
      </w:pPr>
      <w:r>
        <w:rPr>
          <w:rFonts w:eastAsia="Times New Roman"/>
          <w:spacing w:val="-3"/>
          <w:szCs w:val="24"/>
        </w:rPr>
        <w:t xml:space="preserve">ARPA: </w:t>
      </w:r>
      <w:r w:rsidR="00C14579">
        <w:rPr>
          <w:rFonts w:eastAsia="Times New Roman"/>
          <w:spacing w:val="-3"/>
          <w:szCs w:val="24"/>
        </w:rPr>
        <w:t>N</w:t>
      </w:r>
      <w:r>
        <w:rPr>
          <w:rFonts w:eastAsia="Times New Roman"/>
          <w:spacing w:val="-3"/>
          <w:szCs w:val="24"/>
        </w:rPr>
        <w:t>one</w:t>
      </w:r>
    </w:p>
    <w:p w14:paraId="064E8A57" w14:textId="1E9EB7A6" w:rsidR="00F5086F" w:rsidRDefault="00F5086F" w:rsidP="002F7378">
      <w:pPr>
        <w:rPr>
          <w:szCs w:val="24"/>
        </w:rPr>
      </w:pPr>
    </w:p>
    <w:p w14:paraId="2A67B7D9" w14:textId="068860A1" w:rsidR="000264CA" w:rsidRPr="004203CF" w:rsidRDefault="00DF39F1" w:rsidP="002F7378">
      <w:pPr>
        <w:rPr>
          <w:szCs w:val="24"/>
        </w:rPr>
      </w:pPr>
      <w:r w:rsidRPr="004203CF">
        <w:rPr>
          <w:szCs w:val="24"/>
        </w:rPr>
        <w:t>Finance and Planning Committee</w:t>
      </w:r>
      <w:r w:rsidR="000264CA" w:rsidRPr="004203CF">
        <w:rPr>
          <w:szCs w:val="24"/>
        </w:rPr>
        <w:t xml:space="preserve">: </w:t>
      </w:r>
      <w:r w:rsidR="00C14579">
        <w:rPr>
          <w:szCs w:val="24"/>
        </w:rPr>
        <w:t>No</w:t>
      </w:r>
      <w:r w:rsidR="00255E36" w:rsidRPr="004203CF">
        <w:rPr>
          <w:szCs w:val="24"/>
        </w:rPr>
        <w:t>ne</w:t>
      </w:r>
    </w:p>
    <w:p w14:paraId="4A60BA76" w14:textId="7BDE0B31" w:rsidR="000264CA" w:rsidRPr="004203CF" w:rsidRDefault="000264CA" w:rsidP="002F7378">
      <w:pPr>
        <w:rPr>
          <w:szCs w:val="24"/>
        </w:rPr>
      </w:pPr>
    </w:p>
    <w:p w14:paraId="5B7207DF" w14:textId="5C5C98FB" w:rsidR="00255E36" w:rsidRPr="004203CF" w:rsidRDefault="003462DF" w:rsidP="002F7378">
      <w:pPr>
        <w:rPr>
          <w:szCs w:val="24"/>
        </w:rPr>
      </w:pPr>
      <w:r w:rsidRPr="004203CF">
        <w:rPr>
          <w:szCs w:val="24"/>
        </w:rPr>
        <w:lastRenderedPageBreak/>
        <w:t>Physical Development Committee:</w:t>
      </w:r>
      <w:r w:rsidR="00323035">
        <w:rPr>
          <w:szCs w:val="24"/>
        </w:rPr>
        <w:t xml:space="preserve"> </w:t>
      </w:r>
      <w:r w:rsidR="00C14579">
        <w:rPr>
          <w:szCs w:val="24"/>
        </w:rPr>
        <w:t>N</w:t>
      </w:r>
      <w:r w:rsidR="00323035">
        <w:rPr>
          <w:szCs w:val="24"/>
        </w:rPr>
        <w:t>one</w:t>
      </w:r>
    </w:p>
    <w:p w14:paraId="53F143C7" w14:textId="77777777" w:rsidR="00E97E8A" w:rsidRPr="004213AD" w:rsidRDefault="00E97E8A" w:rsidP="002F7378">
      <w:pPr>
        <w:rPr>
          <w:szCs w:val="24"/>
        </w:rPr>
      </w:pPr>
    </w:p>
    <w:p w14:paraId="3322C0D5" w14:textId="77777777" w:rsidR="00887177" w:rsidRDefault="00B81299" w:rsidP="002F7378">
      <w:pPr>
        <w:rPr>
          <w:szCs w:val="24"/>
        </w:rPr>
      </w:pPr>
      <w:r w:rsidRPr="00DF00AE">
        <w:rPr>
          <w:szCs w:val="24"/>
          <w:u w:val="single"/>
        </w:rPr>
        <w:t>Citizen Comment:</w:t>
      </w:r>
      <w:r w:rsidR="00B63663">
        <w:rPr>
          <w:szCs w:val="24"/>
        </w:rPr>
        <w:t xml:space="preserve"> </w:t>
      </w:r>
    </w:p>
    <w:p w14:paraId="27D73B05" w14:textId="1B62B6C3" w:rsidR="00D9600A" w:rsidRDefault="00207575" w:rsidP="002F7378">
      <w:pPr>
        <w:rPr>
          <w:szCs w:val="24"/>
        </w:rPr>
      </w:pPr>
      <w:r>
        <w:rPr>
          <w:szCs w:val="24"/>
        </w:rPr>
        <w:t xml:space="preserve">Sarah Blackwell, Mayor of Pamplin introduced herself to council. </w:t>
      </w:r>
    </w:p>
    <w:p w14:paraId="31FA32A4" w14:textId="77777777" w:rsidR="003462DF" w:rsidRDefault="003462DF" w:rsidP="002F7378">
      <w:pPr>
        <w:rPr>
          <w:szCs w:val="24"/>
          <w:u w:val="single"/>
        </w:rPr>
      </w:pPr>
    </w:p>
    <w:p w14:paraId="36251D3E" w14:textId="77777777" w:rsidR="00654AD7" w:rsidRDefault="00654AD7" w:rsidP="002F7378">
      <w:pPr>
        <w:rPr>
          <w:szCs w:val="24"/>
          <w:u w:val="single"/>
        </w:rPr>
      </w:pPr>
    </w:p>
    <w:p w14:paraId="274A875A" w14:textId="29156DE1" w:rsidR="00B81299" w:rsidRPr="00DF00AE" w:rsidRDefault="00B81299" w:rsidP="002F7378">
      <w:pPr>
        <w:rPr>
          <w:szCs w:val="24"/>
          <w:u w:val="single"/>
        </w:rPr>
      </w:pPr>
      <w:r w:rsidRPr="00DF00AE">
        <w:rPr>
          <w:szCs w:val="24"/>
          <w:u w:val="single"/>
        </w:rPr>
        <w:t>Town Manager’s Report:</w:t>
      </w:r>
    </w:p>
    <w:p w14:paraId="7F48F4E9" w14:textId="47A4F89B" w:rsidR="00C66080" w:rsidRDefault="00C66080" w:rsidP="00C66080">
      <w:pPr>
        <w:contextualSpacing/>
        <w:rPr>
          <w:szCs w:val="24"/>
        </w:rPr>
      </w:pPr>
      <w:r>
        <w:rPr>
          <w:szCs w:val="24"/>
        </w:rPr>
        <w:t>Mr. McGhee reviewed with Council his email dated February 9, 2024.</w:t>
      </w:r>
    </w:p>
    <w:p w14:paraId="7BB7AB65" w14:textId="77777777" w:rsidR="004E7829" w:rsidRDefault="004E7829" w:rsidP="001214B7">
      <w:pPr>
        <w:contextualSpacing/>
        <w:rPr>
          <w:szCs w:val="24"/>
        </w:rPr>
      </w:pPr>
    </w:p>
    <w:p w14:paraId="15691732" w14:textId="77777777" w:rsidR="002B4FBD" w:rsidRDefault="002B4FBD" w:rsidP="002B4FBD"/>
    <w:p w14:paraId="3032BD87" w14:textId="77777777" w:rsidR="00527886" w:rsidRDefault="00527886" w:rsidP="00527886">
      <w:pPr>
        <w:rPr>
          <w:szCs w:val="24"/>
        </w:rPr>
      </w:pPr>
      <w:r>
        <w:rPr>
          <w:szCs w:val="24"/>
        </w:rPr>
        <w:t>Closed Session:</w:t>
      </w:r>
    </w:p>
    <w:p w14:paraId="259DA143" w14:textId="7606D9B1" w:rsidR="00527886" w:rsidRPr="00F66966" w:rsidRDefault="00527886" w:rsidP="00527886">
      <w:pPr>
        <w:rPr>
          <w:rFonts w:eastAsia="Tahoma"/>
          <w:szCs w:val="24"/>
        </w:rPr>
      </w:pPr>
      <w:r>
        <w:rPr>
          <w:szCs w:val="24"/>
        </w:rPr>
        <w:t>O</w:t>
      </w:r>
      <w:r w:rsidRPr="00F66966">
        <w:rPr>
          <w:rFonts w:eastAsia="Tahoma"/>
          <w:szCs w:val="24"/>
        </w:rPr>
        <w:t xml:space="preserve">n a motion by </w:t>
      </w:r>
      <w:r>
        <w:rPr>
          <w:rFonts w:eastAsia="Tahoma"/>
          <w:szCs w:val="24"/>
        </w:rPr>
        <w:t xml:space="preserve">Mr. </w:t>
      </w:r>
      <w:r w:rsidR="0085728D">
        <w:rPr>
          <w:rFonts w:eastAsia="Tahoma"/>
          <w:szCs w:val="24"/>
        </w:rPr>
        <w:t>Garrett</w:t>
      </w:r>
      <w:r>
        <w:rPr>
          <w:rFonts w:eastAsia="Tahoma"/>
          <w:szCs w:val="24"/>
        </w:rPr>
        <w:t xml:space="preserve"> </w:t>
      </w:r>
      <w:r w:rsidRPr="00F66966">
        <w:rPr>
          <w:rFonts w:eastAsia="Tahoma"/>
          <w:szCs w:val="24"/>
        </w:rPr>
        <w:t xml:space="preserve">seconded by </w:t>
      </w:r>
      <w:r>
        <w:rPr>
          <w:rFonts w:eastAsia="Tahoma"/>
          <w:szCs w:val="24"/>
        </w:rPr>
        <w:t xml:space="preserve">Mrs. Puckette, </w:t>
      </w:r>
      <w:r w:rsidRPr="00F66966">
        <w:rPr>
          <w:rFonts w:eastAsia="Tahoma"/>
          <w:szCs w:val="24"/>
        </w:rPr>
        <w:t>Council voted to convene in Closed Session, pursuant to Section 2.2-3711(A)</w:t>
      </w:r>
      <w:r w:rsidR="00E97AF7">
        <w:rPr>
          <w:rFonts w:eastAsia="Tahoma"/>
          <w:szCs w:val="24"/>
        </w:rPr>
        <w:t>1</w:t>
      </w:r>
      <w:r w:rsidRPr="00F66966">
        <w:rPr>
          <w:rFonts w:eastAsia="Tahoma"/>
          <w:szCs w:val="24"/>
        </w:rPr>
        <w:t xml:space="preserve">, </w:t>
      </w:r>
      <w:r w:rsidR="00E453F6">
        <w:rPr>
          <w:rFonts w:eastAsia="Tahoma"/>
          <w:szCs w:val="24"/>
        </w:rPr>
        <w:t xml:space="preserve">for the assignment of specific public appointees, specifically being confirmation of Appointee A’s prior appointment and approval of the personnel report. </w:t>
      </w:r>
    </w:p>
    <w:p w14:paraId="2B404A2D" w14:textId="26B37A60" w:rsidR="00527886" w:rsidRPr="00F66966" w:rsidRDefault="00527886" w:rsidP="00527886">
      <w:pPr>
        <w:spacing w:before="360" w:after="2"/>
        <w:rPr>
          <w:rFonts w:eastAsia="Tahoma"/>
          <w:szCs w:val="24"/>
        </w:rPr>
      </w:pPr>
      <w:r w:rsidRPr="00F66966">
        <w:rPr>
          <w:rFonts w:eastAsia="Tahoma"/>
          <w:szCs w:val="24"/>
        </w:rPr>
        <w:t>ROLL CALL VOTE:</w:t>
      </w:r>
      <w:r>
        <w:rPr>
          <w:rFonts w:eastAsia="Tahoma"/>
          <w:szCs w:val="24"/>
        </w:rPr>
        <w:t xml:space="preserve">  Allen – yes, Boyce – yes, Spiggle – yes, </w:t>
      </w:r>
      <w:bookmarkStart w:id="1" w:name="_Hlk160029576"/>
      <w:r>
        <w:rPr>
          <w:rFonts w:eastAsia="Tahoma"/>
          <w:szCs w:val="24"/>
        </w:rPr>
        <w:t xml:space="preserve">Garrett – yes, </w:t>
      </w:r>
      <w:bookmarkEnd w:id="1"/>
      <w:r>
        <w:rPr>
          <w:rFonts w:eastAsia="Tahoma"/>
          <w:szCs w:val="24"/>
        </w:rPr>
        <w:t>Puckette – yes</w:t>
      </w:r>
      <w:r w:rsidR="00146CB2" w:rsidRPr="00146CB2">
        <w:rPr>
          <w:rFonts w:eastAsia="Tahoma"/>
          <w:szCs w:val="24"/>
        </w:rPr>
        <w:t xml:space="preserve"> </w:t>
      </w:r>
      <w:r w:rsidR="00146CB2">
        <w:rPr>
          <w:rFonts w:eastAsia="Tahoma"/>
          <w:szCs w:val="24"/>
        </w:rPr>
        <w:t xml:space="preserve">Simpson – yes. </w:t>
      </w:r>
      <w:r>
        <w:rPr>
          <w:rFonts w:eastAsia="Tahoma"/>
          <w:szCs w:val="24"/>
        </w:rPr>
        <w:t>Motion carried 5-0.</w:t>
      </w:r>
    </w:p>
    <w:p w14:paraId="5C6A7B16" w14:textId="77777777" w:rsidR="00527886" w:rsidRPr="00F66966" w:rsidRDefault="00527886" w:rsidP="00527886">
      <w:pPr>
        <w:rPr>
          <w:rFonts w:eastAsia="Times New Roman"/>
          <w:szCs w:val="24"/>
        </w:rPr>
      </w:pPr>
    </w:p>
    <w:p w14:paraId="7C00D38E" w14:textId="77777777" w:rsidR="00527886" w:rsidRPr="00F66966" w:rsidRDefault="00527886" w:rsidP="00527886">
      <w:pPr>
        <w:rPr>
          <w:rFonts w:eastAsia="Times New Roman"/>
          <w:szCs w:val="24"/>
        </w:rPr>
      </w:pPr>
      <w:r w:rsidRPr="00F66966">
        <w:rPr>
          <w:rFonts w:eastAsia="Times New Roman"/>
          <w:szCs w:val="24"/>
        </w:rPr>
        <w:t>The meeting was re-opened to the public.</w:t>
      </w:r>
    </w:p>
    <w:p w14:paraId="46C0E340" w14:textId="77777777" w:rsidR="00527886" w:rsidRPr="00F66966" w:rsidRDefault="00527886" w:rsidP="00527886">
      <w:pPr>
        <w:rPr>
          <w:rFonts w:eastAsia="Times New Roman"/>
          <w:b/>
          <w:szCs w:val="24"/>
        </w:rPr>
      </w:pPr>
    </w:p>
    <w:p w14:paraId="70DAE10B" w14:textId="114BE59A" w:rsidR="00527886" w:rsidRPr="00F66966" w:rsidRDefault="00527886" w:rsidP="00527886">
      <w:pPr>
        <w:rPr>
          <w:rFonts w:eastAsia="Times New Roman"/>
          <w:szCs w:val="24"/>
        </w:rPr>
      </w:pPr>
      <w:r w:rsidRPr="00F66966">
        <w:rPr>
          <w:rFonts w:eastAsia="Times New Roman"/>
          <w:szCs w:val="24"/>
        </w:rPr>
        <w:t>Council Member</w:t>
      </w:r>
      <w:r>
        <w:rPr>
          <w:rFonts w:eastAsia="Times New Roman"/>
          <w:szCs w:val="24"/>
        </w:rPr>
        <w:t xml:space="preserve"> </w:t>
      </w:r>
      <w:r w:rsidR="00C23914">
        <w:rPr>
          <w:rFonts w:eastAsia="Times New Roman"/>
          <w:szCs w:val="24"/>
        </w:rPr>
        <w:t>Boyce</w:t>
      </w:r>
      <w:r w:rsidRPr="00F66966">
        <w:rPr>
          <w:rFonts w:eastAsia="Times New Roman"/>
          <w:szCs w:val="24"/>
        </w:rPr>
        <w:t xml:space="preserve"> made the following motion:</w:t>
      </w:r>
    </w:p>
    <w:p w14:paraId="252BA7D4" w14:textId="77777777" w:rsidR="00465156" w:rsidRDefault="00465156" w:rsidP="00465156">
      <w:pPr>
        <w:rPr>
          <w:rFonts w:eastAsia="Times New Roman"/>
          <w:szCs w:val="24"/>
        </w:rPr>
      </w:pPr>
    </w:p>
    <w:p w14:paraId="326EF24E" w14:textId="1D496EC8" w:rsidR="00465156" w:rsidRPr="00F66966" w:rsidRDefault="00465156" w:rsidP="00465156">
      <w:pPr>
        <w:rPr>
          <w:rFonts w:eastAsia="Times New Roman"/>
          <w:szCs w:val="24"/>
        </w:rPr>
      </w:pPr>
      <w:r>
        <w:rPr>
          <w:rFonts w:eastAsia="Times New Roman"/>
          <w:szCs w:val="24"/>
        </w:rPr>
        <w:t>To the best of each member’s knowledge, the only subjects just discussed or considered in the preceding closed meeting were those: (i) lawfully exempted from the FOIA Act’s open-meeting requirements and (ii) properly identified in the motion that convened the closed meeting, pursuant to Virginia Code Section 2.2-3712(D).</w:t>
      </w:r>
    </w:p>
    <w:p w14:paraId="655277C5" w14:textId="77777777" w:rsidR="00465156" w:rsidRPr="00F66966" w:rsidRDefault="00465156" w:rsidP="00465156">
      <w:pPr>
        <w:rPr>
          <w:rFonts w:eastAsia="Times New Roman"/>
          <w:szCs w:val="24"/>
        </w:rPr>
      </w:pPr>
    </w:p>
    <w:p w14:paraId="27C9ADD0" w14:textId="6E1B4394" w:rsidR="00465156" w:rsidRPr="00F66966" w:rsidRDefault="00465156" w:rsidP="00465156">
      <w:pPr>
        <w:rPr>
          <w:rFonts w:eastAsia="Times New Roman"/>
          <w:szCs w:val="24"/>
        </w:rPr>
      </w:pPr>
      <w:r w:rsidRPr="00F66966">
        <w:rPr>
          <w:rFonts w:eastAsia="Times New Roman"/>
          <w:szCs w:val="24"/>
        </w:rPr>
        <w:t xml:space="preserve">The motion was seconded by Council Member </w:t>
      </w:r>
      <w:r w:rsidR="00C23914">
        <w:rPr>
          <w:rFonts w:eastAsia="Times New Roman"/>
          <w:szCs w:val="24"/>
        </w:rPr>
        <w:t>Garrett</w:t>
      </w:r>
      <w:r>
        <w:rPr>
          <w:rFonts w:eastAsia="Times New Roman"/>
          <w:szCs w:val="24"/>
        </w:rPr>
        <w:t xml:space="preserve"> </w:t>
      </w:r>
      <w:r w:rsidRPr="00F66966">
        <w:rPr>
          <w:rFonts w:eastAsia="Times New Roman"/>
          <w:szCs w:val="24"/>
        </w:rPr>
        <w:t>and Council by the following recorded vote adopted the motion:</w:t>
      </w:r>
    </w:p>
    <w:p w14:paraId="7F1DD7F4" w14:textId="1D465E0C" w:rsidR="00465156" w:rsidRDefault="00465156" w:rsidP="00465156">
      <w:pPr>
        <w:spacing w:before="360" w:after="2"/>
        <w:rPr>
          <w:rFonts w:eastAsia="Tahoma"/>
          <w:szCs w:val="24"/>
        </w:rPr>
      </w:pPr>
      <w:r w:rsidRPr="00F66966">
        <w:rPr>
          <w:rFonts w:eastAsia="Times New Roman"/>
          <w:szCs w:val="24"/>
        </w:rPr>
        <w:t>ROLL CALL VOTE:</w:t>
      </w:r>
      <w:r w:rsidRPr="00F66966">
        <w:rPr>
          <w:rFonts w:eastAsia="Tahoma"/>
          <w:szCs w:val="24"/>
        </w:rPr>
        <w:t xml:space="preserve"> </w:t>
      </w:r>
      <w:r>
        <w:rPr>
          <w:rFonts w:eastAsia="Tahoma"/>
          <w:szCs w:val="24"/>
        </w:rPr>
        <w:t xml:space="preserve">Allen – yes, Boyce – yes, Spiggle – yes, Garrett – yes, Puckette – yes.  </w:t>
      </w:r>
      <w:r w:rsidR="004B347C">
        <w:rPr>
          <w:rFonts w:eastAsia="Tahoma"/>
          <w:szCs w:val="24"/>
        </w:rPr>
        <w:t xml:space="preserve">Simpson – yes. </w:t>
      </w:r>
      <w:r>
        <w:rPr>
          <w:rFonts w:eastAsia="Tahoma"/>
          <w:szCs w:val="24"/>
        </w:rPr>
        <w:t>Motion carried 5-0.</w:t>
      </w:r>
    </w:p>
    <w:p w14:paraId="1EDE3C86" w14:textId="77777777" w:rsidR="000E0696" w:rsidRDefault="000E0696" w:rsidP="000E0696">
      <w:pPr>
        <w:rPr>
          <w:szCs w:val="24"/>
        </w:rPr>
      </w:pPr>
    </w:p>
    <w:p w14:paraId="661E703E" w14:textId="04ED75D3" w:rsidR="000E0696" w:rsidRDefault="000E0696" w:rsidP="000E0696">
      <w:pPr>
        <w:rPr>
          <w:szCs w:val="24"/>
        </w:rPr>
      </w:pPr>
      <w:r>
        <w:rPr>
          <w:szCs w:val="24"/>
        </w:rPr>
        <w:t xml:space="preserve">On a motion by Ms. Spiggle, seconded by </w:t>
      </w:r>
      <w:r w:rsidR="00C23914">
        <w:rPr>
          <w:szCs w:val="24"/>
        </w:rPr>
        <w:t>Mr. Garrett</w:t>
      </w:r>
      <w:r>
        <w:rPr>
          <w:szCs w:val="24"/>
        </w:rPr>
        <w:t xml:space="preserve">, the Council voted to </w:t>
      </w:r>
      <w:r w:rsidR="00FD62D9">
        <w:rPr>
          <w:szCs w:val="24"/>
        </w:rPr>
        <w:t xml:space="preserve">approve the personnel report, without amendment. </w:t>
      </w:r>
      <w:r>
        <w:rPr>
          <w:szCs w:val="24"/>
        </w:rPr>
        <w:t>All members present voting aye.  Motion carried 5-0.</w:t>
      </w:r>
    </w:p>
    <w:p w14:paraId="732824F3" w14:textId="77777777" w:rsidR="000E0696" w:rsidRPr="00F66966" w:rsidRDefault="000E0696" w:rsidP="00465156">
      <w:pPr>
        <w:spacing w:before="360" w:after="2"/>
        <w:rPr>
          <w:rFonts w:eastAsia="Tahoma"/>
          <w:szCs w:val="24"/>
        </w:rPr>
      </w:pPr>
    </w:p>
    <w:p w14:paraId="25E114D1" w14:textId="2D0E8318" w:rsidR="00B81299" w:rsidRDefault="00B81299" w:rsidP="00D61BD2">
      <w:r w:rsidRPr="00D61BD2">
        <w:rPr>
          <w:u w:val="single"/>
        </w:rPr>
        <w:t>Council Comment</w:t>
      </w:r>
      <w:r w:rsidR="00BD68A8">
        <w:rPr>
          <w:u w:val="single"/>
        </w:rPr>
        <w:t>s</w:t>
      </w:r>
      <w:r w:rsidRPr="00D61BD2">
        <w:rPr>
          <w:u w:val="single"/>
        </w:rPr>
        <w:t>:</w:t>
      </w:r>
      <w:r w:rsidR="00816C9E">
        <w:t xml:space="preserve"> </w:t>
      </w:r>
    </w:p>
    <w:p w14:paraId="5EF91FFB" w14:textId="77777777" w:rsidR="006E1B80" w:rsidRDefault="006E1B80" w:rsidP="00D61BD2"/>
    <w:p w14:paraId="1B242BDA" w14:textId="03626D9C" w:rsidR="006E1B80" w:rsidRDefault="006E1B80" w:rsidP="00D61BD2">
      <w:r w:rsidRPr="006E1B80">
        <w:rPr>
          <w:u w:val="single"/>
        </w:rPr>
        <w:t>M</w:t>
      </w:r>
      <w:r w:rsidR="0093486F">
        <w:rPr>
          <w:u w:val="single"/>
        </w:rPr>
        <w:t>r. Boyce</w:t>
      </w:r>
      <w:r w:rsidRPr="006E1B80">
        <w:rPr>
          <w:u w:val="single"/>
        </w:rPr>
        <w:t>:</w:t>
      </w:r>
      <w:r w:rsidR="0093486F">
        <w:t xml:space="preserve">  </w:t>
      </w:r>
      <w:r w:rsidR="000574CE">
        <w:t>The roads are in poor condition because of the Church St Waterline Project</w:t>
      </w:r>
      <w:r w:rsidR="004D256F">
        <w:t>. There needs to</w:t>
      </w:r>
      <w:r w:rsidR="00607070">
        <w:t xml:space="preserve"> </w:t>
      </w:r>
      <w:r w:rsidR="004D256F">
        <w:t xml:space="preserve">be more </w:t>
      </w:r>
      <w:r w:rsidR="00607070">
        <w:t>diligence</w:t>
      </w:r>
      <w:r w:rsidR="004D256F">
        <w:t xml:space="preserve"> in keeping a workable </w:t>
      </w:r>
      <w:r w:rsidR="00607070">
        <w:t>surface</w:t>
      </w:r>
      <w:r w:rsidR="004D256F">
        <w:t xml:space="preserve">—ruts and </w:t>
      </w:r>
      <w:r w:rsidR="00607070">
        <w:t>valleys</w:t>
      </w:r>
      <w:r w:rsidR="004D256F">
        <w:t xml:space="preserve"> can cause damage. </w:t>
      </w:r>
    </w:p>
    <w:p w14:paraId="5EA64A1B" w14:textId="77777777" w:rsidR="0092157A" w:rsidRDefault="0092157A" w:rsidP="00D61BD2"/>
    <w:p w14:paraId="4010FF1A" w14:textId="7557141C" w:rsidR="0092157A" w:rsidRDefault="0092157A" w:rsidP="00D61BD2">
      <w:r>
        <w:rPr>
          <w:u w:val="single"/>
        </w:rPr>
        <w:t>M</w:t>
      </w:r>
      <w:r w:rsidR="0093486F">
        <w:rPr>
          <w:u w:val="single"/>
        </w:rPr>
        <w:t>s. Allen</w:t>
      </w:r>
      <w:r>
        <w:rPr>
          <w:u w:val="single"/>
        </w:rPr>
        <w:t>:</w:t>
      </w:r>
      <w:r>
        <w:t xml:space="preserve"> </w:t>
      </w:r>
      <w:r w:rsidR="00607070">
        <w:t xml:space="preserve">Any updates on park equipment? Terry answered that he had not followed up with scheduling the appointment. </w:t>
      </w:r>
    </w:p>
    <w:p w14:paraId="5C738B68" w14:textId="77777777" w:rsidR="001A25D8" w:rsidRDefault="001A25D8" w:rsidP="00D61BD2"/>
    <w:p w14:paraId="484CA449" w14:textId="6CE566E2" w:rsidR="001A25D8" w:rsidRDefault="001A25D8" w:rsidP="00D61BD2">
      <w:r w:rsidRPr="001A25D8">
        <w:rPr>
          <w:u w:val="single"/>
        </w:rPr>
        <w:t>Mr. Garrett:</w:t>
      </w:r>
      <w:r>
        <w:t xml:space="preserve"> </w:t>
      </w:r>
      <w:r w:rsidR="00654AD7">
        <w:t xml:space="preserve"> </w:t>
      </w:r>
      <w:r w:rsidR="003A3BB7">
        <w:t>none</w:t>
      </w:r>
      <w:r w:rsidR="002932EF">
        <w:t xml:space="preserve"> </w:t>
      </w:r>
    </w:p>
    <w:p w14:paraId="31657E47" w14:textId="77777777" w:rsidR="001A25D8" w:rsidRDefault="001A25D8" w:rsidP="00D61BD2"/>
    <w:p w14:paraId="1E29E90C" w14:textId="7420537B" w:rsidR="00300355" w:rsidRDefault="001A25D8" w:rsidP="00D61BD2">
      <w:r w:rsidRPr="001A25D8">
        <w:rPr>
          <w:u w:val="single"/>
        </w:rPr>
        <w:t>Ms. Spiggle:</w:t>
      </w:r>
      <w:r w:rsidR="00300355">
        <w:t xml:space="preserve"> </w:t>
      </w:r>
      <w:r w:rsidR="00654AD7">
        <w:t xml:space="preserve"> </w:t>
      </w:r>
      <w:r w:rsidR="003A3BB7">
        <w:t>none</w:t>
      </w:r>
    </w:p>
    <w:p w14:paraId="11374961" w14:textId="77777777" w:rsidR="00300355" w:rsidRDefault="00300355" w:rsidP="00D61BD2"/>
    <w:p w14:paraId="28F423E3" w14:textId="36D68984" w:rsidR="001A25D8" w:rsidRPr="00654AD7" w:rsidRDefault="00300355" w:rsidP="00D61BD2">
      <w:r w:rsidRPr="00872E15">
        <w:rPr>
          <w:u w:val="single"/>
        </w:rPr>
        <w:t>M</w:t>
      </w:r>
      <w:r w:rsidR="003A3BB7">
        <w:rPr>
          <w:u w:val="single"/>
        </w:rPr>
        <w:t>r</w:t>
      </w:r>
      <w:r w:rsidRPr="00872E15">
        <w:rPr>
          <w:u w:val="single"/>
        </w:rPr>
        <w:t>s. Puckette</w:t>
      </w:r>
      <w:r w:rsidR="00872E15" w:rsidRPr="00872E15">
        <w:rPr>
          <w:u w:val="single"/>
        </w:rPr>
        <w:t>:</w:t>
      </w:r>
      <w:r w:rsidR="00654AD7">
        <w:t xml:space="preserve">  </w:t>
      </w:r>
      <w:r w:rsidR="003A3BB7">
        <w:t>none</w:t>
      </w:r>
    </w:p>
    <w:p w14:paraId="46CEFC8A" w14:textId="77777777" w:rsidR="0093486F" w:rsidRDefault="0093486F" w:rsidP="00D61BD2"/>
    <w:p w14:paraId="3D0F32B6" w14:textId="77777777" w:rsidR="000C49AF" w:rsidRDefault="003A3BB7" w:rsidP="00D61BD2">
      <w:r>
        <w:rPr>
          <w:u w:val="single"/>
        </w:rPr>
        <w:t>Mr. Simpson</w:t>
      </w:r>
      <w:r w:rsidR="0093486F">
        <w:t xml:space="preserve">:  </w:t>
      </w:r>
    </w:p>
    <w:p w14:paraId="5F0251B8" w14:textId="79293625" w:rsidR="0093486F" w:rsidRDefault="000E6F7B" w:rsidP="000C49AF">
      <w:pPr>
        <w:pStyle w:val="ListParagraph"/>
        <w:numPr>
          <w:ilvl w:val="0"/>
          <w:numId w:val="42"/>
        </w:numPr>
      </w:pPr>
      <w:r>
        <w:t xml:space="preserve">Researching security cameras at the Depot. Tori is reaching out to the schools to see about getting the same type of system. </w:t>
      </w:r>
    </w:p>
    <w:p w14:paraId="114A1CB4" w14:textId="2C45AAC3" w:rsidR="000C49AF" w:rsidRDefault="000C49AF" w:rsidP="000C49AF">
      <w:pPr>
        <w:pStyle w:val="ListParagraph"/>
        <w:numPr>
          <w:ilvl w:val="0"/>
          <w:numId w:val="42"/>
        </w:numPr>
      </w:pPr>
      <w:r>
        <w:t xml:space="preserve">Trash truck came through again Friday morning at 3:55 am. They are dumping </w:t>
      </w:r>
      <w:r w:rsidR="00B96CF5">
        <w:t>commercial</w:t>
      </w:r>
      <w:r>
        <w:t xml:space="preserve"> </w:t>
      </w:r>
      <w:r w:rsidR="00B96CF5">
        <w:t xml:space="preserve">dumpsters. They are not compliant with county code. </w:t>
      </w:r>
    </w:p>
    <w:p w14:paraId="3AD4FC7C" w14:textId="4C394556" w:rsidR="00B96CF5" w:rsidRDefault="00B96CF5" w:rsidP="000C49AF">
      <w:pPr>
        <w:pStyle w:val="ListParagraph"/>
        <w:numPr>
          <w:ilvl w:val="0"/>
          <w:numId w:val="42"/>
        </w:numPr>
      </w:pPr>
      <w:r>
        <w:t>Heard Firefly was coming to Town.</w:t>
      </w:r>
    </w:p>
    <w:p w14:paraId="645C6AE6" w14:textId="7C0D7EA4" w:rsidR="00B96CF5" w:rsidRDefault="00ED6E52" w:rsidP="000C49AF">
      <w:pPr>
        <w:pStyle w:val="ListParagraph"/>
        <w:numPr>
          <w:ilvl w:val="0"/>
          <w:numId w:val="42"/>
        </w:numPr>
      </w:pPr>
      <w:r>
        <w:t>Since</w:t>
      </w:r>
      <w:r w:rsidR="00BC71C9">
        <w:t xml:space="preserve"> the</w:t>
      </w:r>
      <w:r>
        <w:t xml:space="preserve"> last meeting developed concern with how a certain group feels he has been on council. There is no basis </w:t>
      </w:r>
      <w:r w:rsidR="00BC71C9">
        <w:t>for</w:t>
      </w:r>
      <w:r>
        <w:t xml:space="preserve"> the accusations. The decisions made to communicate with people are an effort to </w:t>
      </w:r>
      <w:r w:rsidR="00BC71C9">
        <w:t>build</w:t>
      </w:r>
      <w:r>
        <w:t xml:space="preserve"> streams of communication. </w:t>
      </w:r>
    </w:p>
    <w:p w14:paraId="66EB65E3" w14:textId="0489C023" w:rsidR="00BC71C9" w:rsidRDefault="00BC71C9" w:rsidP="000C49AF">
      <w:pPr>
        <w:pStyle w:val="ListParagraph"/>
        <w:numPr>
          <w:ilvl w:val="0"/>
          <w:numId w:val="42"/>
        </w:numPr>
      </w:pPr>
      <w:r>
        <w:t>The whole process of the EDA appointments doesn’t sit right.</w:t>
      </w:r>
    </w:p>
    <w:p w14:paraId="6ACC74B9" w14:textId="5D948361" w:rsidR="000E6F7B" w:rsidRDefault="000E6F7B" w:rsidP="00D61BD2"/>
    <w:p w14:paraId="62F20150" w14:textId="77777777" w:rsidR="000C49AF" w:rsidRDefault="000C49AF" w:rsidP="00D61BD2"/>
    <w:p w14:paraId="77CFEA53" w14:textId="77777777" w:rsidR="002932EF" w:rsidRDefault="002932EF" w:rsidP="00D61BD2"/>
    <w:p w14:paraId="36ED5E9E" w14:textId="77777777" w:rsidR="00527886" w:rsidRPr="00F66966" w:rsidRDefault="00527886" w:rsidP="00527886">
      <w:pPr>
        <w:rPr>
          <w:rFonts w:eastAsia="Times New Roman"/>
          <w:b/>
          <w:szCs w:val="24"/>
        </w:rPr>
      </w:pPr>
    </w:p>
    <w:p w14:paraId="4B53B4BB" w14:textId="4216A764" w:rsidR="00527886" w:rsidRPr="00F66966" w:rsidRDefault="00527886" w:rsidP="00527886">
      <w:pPr>
        <w:rPr>
          <w:rFonts w:eastAsia="Times New Roman"/>
          <w:szCs w:val="24"/>
        </w:rPr>
      </w:pPr>
    </w:p>
    <w:p w14:paraId="654941E6" w14:textId="77777777" w:rsidR="00527886" w:rsidRPr="00F66966" w:rsidRDefault="00527886" w:rsidP="00527886">
      <w:pPr>
        <w:rPr>
          <w:rFonts w:eastAsia="Times New Roman"/>
          <w:szCs w:val="24"/>
        </w:rPr>
      </w:pPr>
    </w:p>
    <w:p w14:paraId="1B950520" w14:textId="77777777" w:rsidR="00527886" w:rsidRDefault="00527886" w:rsidP="002F7378">
      <w:pPr>
        <w:rPr>
          <w:szCs w:val="24"/>
          <w:u w:val="single"/>
        </w:rPr>
      </w:pPr>
    </w:p>
    <w:p w14:paraId="74D77A7F" w14:textId="77777777" w:rsidR="00527886" w:rsidRDefault="00527886" w:rsidP="002F7378">
      <w:pPr>
        <w:rPr>
          <w:szCs w:val="24"/>
          <w:u w:val="single"/>
        </w:rPr>
      </w:pPr>
    </w:p>
    <w:p w14:paraId="4DEDEA70" w14:textId="77777777" w:rsidR="0016624C" w:rsidRDefault="0016624C" w:rsidP="002F7378">
      <w:pPr>
        <w:rPr>
          <w:szCs w:val="24"/>
          <w:u w:val="single"/>
        </w:rPr>
      </w:pPr>
    </w:p>
    <w:p w14:paraId="33C9EF25" w14:textId="77777777" w:rsidR="00CA2D25" w:rsidRDefault="00CA2D25" w:rsidP="002F7378">
      <w:pPr>
        <w:rPr>
          <w:szCs w:val="24"/>
          <w:u w:val="single"/>
        </w:rPr>
      </w:pPr>
    </w:p>
    <w:p w14:paraId="38237D9A" w14:textId="77777777" w:rsidR="00CA2D25" w:rsidRDefault="00CA2D25" w:rsidP="002F7378">
      <w:pPr>
        <w:rPr>
          <w:szCs w:val="24"/>
          <w:u w:val="single"/>
        </w:rPr>
      </w:pPr>
    </w:p>
    <w:p w14:paraId="55212BD8" w14:textId="64E82014" w:rsidR="00691DCF" w:rsidRPr="00F66966" w:rsidRDefault="00186276" w:rsidP="002F7378">
      <w:pPr>
        <w:rPr>
          <w:szCs w:val="24"/>
          <w:u w:val="single"/>
        </w:rPr>
      </w:pPr>
      <w:r w:rsidRPr="00F66966">
        <w:rPr>
          <w:szCs w:val="24"/>
          <w:u w:val="single"/>
        </w:rPr>
        <w:t>Adjournment:</w:t>
      </w:r>
    </w:p>
    <w:p w14:paraId="749BDAC0" w14:textId="5DB17F2B" w:rsidR="002F7378" w:rsidRPr="00F66966" w:rsidRDefault="002F7378" w:rsidP="002F7378">
      <w:pPr>
        <w:rPr>
          <w:szCs w:val="24"/>
        </w:rPr>
      </w:pPr>
      <w:r w:rsidRPr="00F66966">
        <w:rPr>
          <w:szCs w:val="24"/>
        </w:rPr>
        <w:t xml:space="preserve">On a motion by </w:t>
      </w:r>
      <w:r w:rsidR="00816C9E">
        <w:rPr>
          <w:szCs w:val="24"/>
        </w:rPr>
        <w:t xml:space="preserve">Mr. </w:t>
      </w:r>
      <w:r w:rsidR="0081513E">
        <w:rPr>
          <w:szCs w:val="24"/>
        </w:rPr>
        <w:t>Garrett</w:t>
      </w:r>
      <w:r w:rsidR="000B1E95" w:rsidRPr="00F66966">
        <w:rPr>
          <w:szCs w:val="24"/>
        </w:rPr>
        <w:t xml:space="preserve">, </w:t>
      </w:r>
      <w:r w:rsidRPr="00F66966">
        <w:rPr>
          <w:szCs w:val="24"/>
        </w:rPr>
        <w:t xml:space="preserve">seconded by </w:t>
      </w:r>
      <w:r w:rsidR="00C45718">
        <w:rPr>
          <w:szCs w:val="24"/>
        </w:rPr>
        <w:t>Mrs. Puckette</w:t>
      </w:r>
      <w:r w:rsidR="0093486F">
        <w:rPr>
          <w:szCs w:val="24"/>
        </w:rPr>
        <w:t>, the</w:t>
      </w:r>
      <w:r w:rsidR="000B1E95" w:rsidRPr="00F66966">
        <w:rPr>
          <w:szCs w:val="24"/>
        </w:rPr>
        <w:t xml:space="preserve"> </w:t>
      </w:r>
      <w:r w:rsidRPr="00F66966">
        <w:rPr>
          <w:szCs w:val="24"/>
        </w:rPr>
        <w:t>Council voted to adjourn</w:t>
      </w:r>
      <w:r w:rsidR="00101A29" w:rsidRPr="00F66966">
        <w:rPr>
          <w:szCs w:val="24"/>
        </w:rPr>
        <w:t xml:space="preserve"> at </w:t>
      </w:r>
      <w:r w:rsidR="00C45718">
        <w:rPr>
          <w:szCs w:val="24"/>
        </w:rPr>
        <w:t>8:35</w:t>
      </w:r>
      <w:r w:rsidR="00101A29" w:rsidRPr="00F66966">
        <w:rPr>
          <w:szCs w:val="24"/>
        </w:rPr>
        <w:t xml:space="preserve"> pm</w:t>
      </w:r>
      <w:r w:rsidR="000B1E95" w:rsidRPr="00F66966">
        <w:rPr>
          <w:szCs w:val="24"/>
        </w:rPr>
        <w:t>.</w:t>
      </w:r>
      <w:r w:rsidRPr="00F66966">
        <w:rPr>
          <w:szCs w:val="24"/>
        </w:rPr>
        <w:t xml:space="preserve">  All members present voting aye.  Motion carried</w:t>
      </w:r>
      <w:r w:rsidR="000B1E95" w:rsidRPr="00F66966">
        <w:rPr>
          <w:szCs w:val="24"/>
        </w:rPr>
        <w:t xml:space="preserve"> </w:t>
      </w:r>
      <w:r w:rsidR="00654AD7">
        <w:rPr>
          <w:szCs w:val="24"/>
        </w:rPr>
        <w:t>5</w:t>
      </w:r>
      <w:r w:rsidR="000B1E95" w:rsidRPr="00F66966">
        <w:rPr>
          <w:szCs w:val="24"/>
        </w:rPr>
        <w:t>-0.</w:t>
      </w:r>
    </w:p>
    <w:p w14:paraId="74D17182" w14:textId="77777777" w:rsidR="003D2F72" w:rsidRPr="00F66966" w:rsidRDefault="003D2F72">
      <w:pPr>
        <w:rPr>
          <w:szCs w:val="24"/>
        </w:rPr>
      </w:pPr>
    </w:p>
    <w:p w14:paraId="71BDF3DE" w14:textId="77777777" w:rsidR="00D23C4B" w:rsidRPr="00F66966" w:rsidRDefault="00D23C4B" w:rsidP="00297951">
      <w:pPr>
        <w:tabs>
          <w:tab w:val="left" w:pos="2970"/>
        </w:tabs>
        <w:rPr>
          <w:szCs w:val="24"/>
        </w:rPr>
      </w:pPr>
    </w:p>
    <w:p w14:paraId="1F419179" w14:textId="3476B711" w:rsidR="009E6408" w:rsidRPr="00F66966" w:rsidRDefault="009810E6" w:rsidP="008D3BF0">
      <w:pPr>
        <w:tabs>
          <w:tab w:val="left" w:pos="2700"/>
        </w:tabs>
        <w:rPr>
          <w:szCs w:val="24"/>
        </w:rPr>
      </w:pPr>
      <w:r w:rsidRPr="00F66966">
        <w:rPr>
          <w:noProof/>
          <w:szCs w:val="24"/>
        </w:rPr>
        <mc:AlternateContent>
          <mc:Choice Requires="wps">
            <w:drawing>
              <wp:anchor distT="0" distB="0" distL="114300" distR="114300" simplePos="0" relativeHeight="251658240" behindDoc="0" locked="0" layoutInCell="1" allowOverlap="1" wp14:anchorId="784D99D8" wp14:editId="03D24391">
                <wp:simplePos x="0" y="0"/>
                <wp:positionH relativeFrom="column">
                  <wp:posOffset>3190875</wp:posOffset>
                </wp:positionH>
                <wp:positionV relativeFrom="paragraph">
                  <wp:posOffset>142875</wp:posOffset>
                </wp:positionV>
                <wp:extent cx="2524125" cy="0"/>
                <wp:effectExtent l="9525" t="7620" r="9525" b="1143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4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BB202A" id="_x0000_t32" coordsize="21600,21600" o:spt="32" o:oned="t" path="m,l21600,21600e" filled="f">
                <v:path arrowok="t" fillok="f" o:connecttype="none"/>
                <o:lock v:ext="edit" shapetype="t"/>
              </v:shapetype>
              <v:shape id="AutoShape 3" o:spid="_x0000_s1026" type="#_x0000_t32" style="position:absolute;margin-left:251.25pt;margin-top:11.25pt;width:198.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"/>
            </w:pict>
          </mc:Fallback>
        </mc:AlternateContent>
      </w:r>
      <w:r w:rsidRPr="00F66966">
        <w:rPr>
          <w:noProof/>
          <w:szCs w:val="24"/>
        </w:rPr>
        <mc:AlternateContent>
          <mc:Choice Requires="wps">
            <w:drawing>
              <wp:anchor distT="0" distB="0" distL="114300" distR="114300" simplePos="0" relativeHeight="251657216" behindDoc="0" locked="0" layoutInCell="1" allowOverlap="1" wp14:anchorId="5413EAC1" wp14:editId="1AE151E4">
                <wp:simplePos x="0" y="0"/>
                <wp:positionH relativeFrom="column">
                  <wp:posOffset>0</wp:posOffset>
                </wp:positionH>
                <wp:positionV relativeFrom="paragraph">
                  <wp:posOffset>142875</wp:posOffset>
                </wp:positionV>
                <wp:extent cx="2438400" cy="0"/>
                <wp:effectExtent l="9525" t="7620" r="9525" b="1143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20B0A2" id="AutoShape 2" o:spid="_x0000_s1026" type="#_x0000_t32" style="position:absolute;margin-left:0;margin-top:11.25pt;width:192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"/>
            </w:pict>
          </mc:Fallback>
        </mc:AlternateContent>
      </w:r>
      <w:r w:rsidR="008D3BF0" w:rsidRPr="00F66966">
        <w:rPr>
          <w:szCs w:val="24"/>
        </w:rPr>
        <w:tab/>
      </w:r>
      <w:r w:rsidR="008D3BF0" w:rsidRPr="00F66966">
        <w:rPr>
          <w:szCs w:val="24"/>
        </w:rPr>
        <w:tab/>
      </w:r>
      <w:r w:rsidR="008D3BF0" w:rsidRPr="00F66966">
        <w:rPr>
          <w:szCs w:val="24"/>
        </w:rPr>
        <w:tab/>
      </w:r>
      <w:r w:rsidR="008D3BF0" w:rsidRPr="00F66966">
        <w:rPr>
          <w:szCs w:val="24"/>
        </w:rPr>
        <w:tab/>
      </w:r>
      <w:r w:rsidR="008D3BF0" w:rsidRPr="00F66966">
        <w:rPr>
          <w:szCs w:val="24"/>
        </w:rPr>
        <w:tab/>
      </w:r>
      <w:r w:rsidR="008D3BF0" w:rsidRPr="00F66966">
        <w:rPr>
          <w:szCs w:val="24"/>
        </w:rPr>
        <w:tab/>
      </w:r>
      <w:r w:rsidR="008D3BF0" w:rsidRPr="00F66966">
        <w:rPr>
          <w:szCs w:val="24"/>
        </w:rPr>
        <w:tab/>
      </w:r>
    </w:p>
    <w:p w14:paraId="31769252" w14:textId="16D6B4B7" w:rsidR="009E6408" w:rsidRDefault="00CA2D25">
      <w:r>
        <w:rPr>
          <w:szCs w:val="24"/>
        </w:rPr>
        <w:t xml:space="preserve">Christy Torrence         </w:t>
      </w:r>
      <w:r w:rsidR="005D4E84" w:rsidRPr="00F66966">
        <w:rPr>
          <w:szCs w:val="24"/>
        </w:rPr>
        <w:tab/>
      </w:r>
      <w:r w:rsidR="005D4E84" w:rsidRPr="00F66966">
        <w:rPr>
          <w:szCs w:val="24"/>
        </w:rPr>
        <w:tab/>
      </w:r>
      <w:r w:rsidR="005D4E84" w:rsidRPr="00F66966">
        <w:rPr>
          <w:szCs w:val="24"/>
        </w:rPr>
        <w:tab/>
      </w:r>
      <w:r w:rsidR="005D4E84" w:rsidRPr="00F66966">
        <w:rPr>
          <w:szCs w:val="24"/>
        </w:rPr>
        <w:tab/>
      </w:r>
      <w:r w:rsidR="0043559C" w:rsidRPr="00F66966">
        <w:rPr>
          <w:szCs w:val="24"/>
        </w:rPr>
        <w:t>Richard C. Conner</w:t>
      </w:r>
    </w:p>
    <w:p w14:paraId="2CD81295" w14:textId="798BF6AB" w:rsidR="009E6408" w:rsidRDefault="00CA2D25">
      <w:r>
        <w:t>Interim Clerk</w:t>
      </w:r>
      <w:r w:rsidR="005D4E84">
        <w:tab/>
      </w:r>
      <w:r w:rsidR="005D4E84">
        <w:tab/>
      </w:r>
      <w:r w:rsidR="005D4E84">
        <w:tab/>
      </w:r>
      <w:r w:rsidR="005D4E84">
        <w:tab/>
      </w:r>
      <w:r w:rsidR="005D4E84">
        <w:tab/>
      </w:r>
      <w:r w:rsidR="005D4E84">
        <w:tab/>
        <w:t>Mayor</w:t>
      </w:r>
      <w:r w:rsidR="005D4E84" w:rsidRPr="001F561D">
        <w:t xml:space="preserve"> </w:t>
      </w:r>
      <w:r w:rsidR="005D4E84">
        <w:tab/>
      </w:r>
    </w:p>
    <w:sectPr w:rsidR="009E6408" w:rsidSect="0068564C">
      <w:head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28A151" w14:textId="77777777" w:rsidR="00C8151F" w:rsidRDefault="00C8151F" w:rsidP="0049502E">
      <w:r>
        <w:separator/>
      </w:r>
    </w:p>
  </w:endnote>
  <w:endnote w:type="continuationSeparator" w:id="0">
    <w:p w14:paraId="570E96C2" w14:textId="77777777" w:rsidR="00C8151F" w:rsidRDefault="00C8151F" w:rsidP="00495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21CE8C" w14:textId="77777777" w:rsidR="00C8151F" w:rsidRDefault="00C8151F" w:rsidP="0049502E">
      <w:r>
        <w:separator/>
      </w:r>
    </w:p>
  </w:footnote>
  <w:footnote w:type="continuationSeparator" w:id="0">
    <w:p w14:paraId="6F3A15D4" w14:textId="77777777" w:rsidR="00C8151F" w:rsidRDefault="00C8151F" w:rsidP="004950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Ind w:w="-1152" w:type="dxa"/>
      <w:tblBorders>
        <w:insideV w:val="single" w:sz="4" w:space="0" w:color="auto"/>
      </w:tblBorders>
      <w:tblLook w:val="04A0" w:firstRow="1" w:lastRow="0" w:firstColumn="1" w:lastColumn="0" w:noHBand="0" w:noVBand="1"/>
    </w:tblPr>
    <w:tblGrid>
      <w:gridCol w:w="1152"/>
      <w:gridCol w:w="8208"/>
    </w:tblGrid>
    <w:tr w:rsidR="00284F3A" w:rsidRPr="00284F3A" w14:paraId="54F6235B" w14:textId="77777777" w:rsidTr="002A0CC5">
      <w:trPr>
        <w:trHeight w:val="900"/>
      </w:trPr>
      <w:tc>
        <w:tcPr>
          <w:tcW w:w="1152" w:type="dxa"/>
        </w:tcPr>
        <w:p w14:paraId="3DCC5D3C" w14:textId="77777777" w:rsidR="00284F3A" w:rsidRPr="00284F3A" w:rsidRDefault="00284F3A" w:rsidP="00284F3A">
          <w:pPr>
            <w:tabs>
              <w:tab w:val="center" w:pos="4680"/>
              <w:tab w:val="right" w:pos="9360"/>
            </w:tabs>
            <w:jc w:val="right"/>
            <w:rPr>
              <w:b/>
              <w:bCs/>
            </w:rPr>
          </w:pPr>
          <w:r w:rsidRPr="00284F3A">
            <w:fldChar w:fldCharType="begin"/>
          </w:r>
          <w:r w:rsidRPr="00284F3A">
            <w:instrText xml:space="preserve"> PAGE   \* MERGEFORMAT </w:instrText>
          </w:r>
          <w:r w:rsidRPr="00284F3A">
            <w:fldChar w:fldCharType="separate"/>
          </w:r>
          <w:r w:rsidRPr="00284F3A">
            <w:rPr>
              <w:noProof/>
            </w:rPr>
            <w:t>7</w:t>
          </w:r>
          <w:r w:rsidRPr="00284F3A">
            <w:rPr>
              <w:noProof/>
            </w:rPr>
            <w:fldChar w:fldCharType="end"/>
          </w:r>
        </w:p>
      </w:tc>
      <w:tc>
        <w:tcPr>
          <w:tcW w:w="0" w:type="auto"/>
          <w:noWrap/>
        </w:tcPr>
        <w:p w14:paraId="64218D9A" w14:textId="77777777" w:rsidR="00284F3A" w:rsidRPr="00284F3A" w:rsidRDefault="00284F3A" w:rsidP="00284F3A">
          <w:pPr>
            <w:tabs>
              <w:tab w:val="center" w:pos="4680"/>
              <w:tab w:val="right" w:pos="9360"/>
            </w:tabs>
            <w:rPr>
              <w:b/>
              <w:bCs/>
            </w:rPr>
          </w:pPr>
          <w:r w:rsidRPr="00284F3A">
            <w:rPr>
              <w:b/>
              <w:bCs/>
            </w:rPr>
            <w:t>Appomattox Town Council</w:t>
          </w:r>
        </w:p>
        <w:p w14:paraId="76423FBC" w14:textId="77777777" w:rsidR="00284F3A" w:rsidRPr="00284F3A" w:rsidRDefault="00284F3A" w:rsidP="00284F3A">
          <w:pPr>
            <w:tabs>
              <w:tab w:val="center" w:pos="4680"/>
              <w:tab w:val="right" w:pos="9360"/>
            </w:tabs>
            <w:rPr>
              <w:b/>
              <w:bCs/>
            </w:rPr>
          </w:pPr>
          <w:r w:rsidRPr="00284F3A">
            <w:rPr>
              <w:b/>
              <w:bCs/>
            </w:rPr>
            <w:t>Regular Council Meeting</w:t>
          </w:r>
        </w:p>
        <w:p w14:paraId="6693F3A0" w14:textId="2DF0D7AA" w:rsidR="00284F3A" w:rsidRPr="00284F3A" w:rsidRDefault="000A7A14" w:rsidP="00284F3A">
          <w:pPr>
            <w:tabs>
              <w:tab w:val="center" w:pos="4680"/>
              <w:tab w:val="right" w:pos="9360"/>
            </w:tabs>
            <w:rPr>
              <w:b/>
              <w:bCs/>
            </w:rPr>
          </w:pPr>
          <w:r>
            <w:rPr>
              <w:b/>
              <w:bCs/>
            </w:rPr>
            <w:t>February 12, 2024</w:t>
          </w:r>
          <w:r w:rsidR="00C73A5A">
            <w:rPr>
              <w:b/>
              <w:bCs/>
            </w:rPr>
            <w:t xml:space="preserve"> </w:t>
          </w:r>
        </w:p>
      </w:tc>
    </w:tr>
  </w:tbl>
  <w:p w14:paraId="01B738EC" w14:textId="66BA67A5" w:rsidR="00284F3A" w:rsidRDefault="00284F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C719B"/>
    <w:multiLevelType w:val="hybridMultilevel"/>
    <w:tmpl w:val="51A0CB68"/>
    <w:lvl w:ilvl="0" w:tplc="F362BEBE">
      <w:start w:val="1"/>
      <w:numFmt w:val="upperLetter"/>
      <w:lvlText w:val="%1."/>
      <w:lvlJc w:val="left"/>
      <w:pPr>
        <w:ind w:left="730" w:hanging="480"/>
      </w:pPr>
      <w:rPr>
        <w:rFonts w:ascii="Times New Roman" w:eastAsia="Times New Roman" w:hAnsi="Times New Roman" w:cs="Times New Roman" w:hint="default"/>
        <w:b w:val="0"/>
        <w:bCs w:val="0"/>
        <w:i w:val="0"/>
        <w:iCs w:val="0"/>
        <w:spacing w:val="-1"/>
        <w:w w:val="100"/>
        <w:sz w:val="24"/>
        <w:szCs w:val="24"/>
        <w:lang w:val="en-US" w:eastAsia="en-US" w:bidi="ar-SA"/>
      </w:rPr>
    </w:lvl>
    <w:lvl w:ilvl="1" w:tplc="04DA7EA8">
      <w:numFmt w:val="bullet"/>
      <w:lvlText w:val="•"/>
      <w:lvlJc w:val="left"/>
      <w:pPr>
        <w:ind w:left="1596" w:hanging="480"/>
      </w:pPr>
      <w:rPr>
        <w:rFonts w:hint="default"/>
        <w:lang w:val="en-US" w:eastAsia="en-US" w:bidi="ar-SA"/>
      </w:rPr>
    </w:lvl>
    <w:lvl w:ilvl="2" w:tplc="815E7C62">
      <w:numFmt w:val="bullet"/>
      <w:lvlText w:val="•"/>
      <w:lvlJc w:val="left"/>
      <w:pPr>
        <w:ind w:left="2462" w:hanging="480"/>
      </w:pPr>
      <w:rPr>
        <w:rFonts w:hint="default"/>
        <w:lang w:val="en-US" w:eastAsia="en-US" w:bidi="ar-SA"/>
      </w:rPr>
    </w:lvl>
    <w:lvl w:ilvl="3" w:tplc="60483182">
      <w:numFmt w:val="bullet"/>
      <w:lvlText w:val="•"/>
      <w:lvlJc w:val="left"/>
      <w:pPr>
        <w:ind w:left="3328" w:hanging="480"/>
      </w:pPr>
      <w:rPr>
        <w:rFonts w:hint="default"/>
        <w:lang w:val="en-US" w:eastAsia="en-US" w:bidi="ar-SA"/>
      </w:rPr>
    </w:lvl>
    <w:lvl w:ilvl="4" w:tplc="C514467A">
      <w:numFmt w:val="bullet"/>
      <w:lvlText w:val="•"/>
      <w:lvlJc w:val="left"/>
      <w:pPr>
        <w:ind w:left="4194" w:hanging="480"/>
      </w:pPr>
      <w:rPr>
        <w:rFonts w:hint="default"/>
        <w:lang w:val="en-US" w:eastAsia="en-US" w:bidi="ar-SA"/>
      </w:rPr>
    </w:lvl>
    <w:lvl w:ilvl="5" w:tplc="25601A20">
      <w:numFmt w:val="bullet"/>
      <w:lvlText w:val="•"/>
      <w:lvlJc w:val="left"/>
      <w:pPr>
        <w:ind w:left="5060" w:hanging="480"/>
      </w:pPr>
      <w:rPr>
        <w:rFonts w:hint="default"/>
        <w:lang w:val="en-US" w:eastAsia="en-US" w:bidi="ar-SA"/>
      </w:rPr>
    </w:lvl>
    <w:lvl w:ilvl="6" w:tplc="7CD468FC">
      <w:numFmt w:val="bullet"/>
      <w:lvlText w:val="•"/>
      <w:lvlJc w:val="left"/>
      <w:pPr>
        <w:ind w:left="5926" w:hanging="480"/>
      </w:pPr>
      <w:rPr>
        <w:rFonts w:hint="default"/>
        <w:lang w:val="en-US" w:eastAsia="en-US" w:bidi="ar-SA"/>
      </w:rPr>
    </w:lvl>
    <w:lvl w:ilvl="7" w:tplc="FB50B096">
      <w:numFmt w:val="bullet"/>
      <w:lvlText w:val="•"/>
      <w:lvlJc w:val="left"/>
      <w:pPr>
        <w:ind w:left="6792" w:hanging="480"/>
      </w:pPr>
      <w:rPr>
        <w:rFonts w:hint="default"/>
        <w:lang w:val="en-US" w:eastAsia="en-US" w:bidi="ar-SA"/>
      </w:rPr>
    </w:lvl>
    <w:lvl w:ilvl="8" w:tplc="F8FC64C8">
      <w:numFmt w:val="bullet"/>
      <w:lvlText w:val="•"/>
      <w:lvlJc w:val="left"/>
      <w:pPr>
        <w:ind w:left="7658" w:hanging="480"/>
      </w:pPr>
      <w:rPr>
        <w:rFonts w:hint="default"/>
        <w:lang w:val="en-US" w:eastAsia="en-US" w:bidi="ar-SA"/>
      </w:rPr>
    </w:lvl>
  </w:abstractNum>
  <w:abstractNum w:abstractNumId="1" w15:restartNumberingAfterBreak="0">
    <w:nsid w:val="03D4047D"/>
    <w:multiLevelType w:val="hybridMultilevel"/>
    <w:tmpl w:val="99B2BD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4D56E2"/>
    <w:multiLevelType w:val="hybridMultilevel"/>
    <w:tmpl w:val="EBD620A2"/>
    <w:lvl w:ilvl="0" w:tplc="2CB69C18">
      <w:start w:val="1"/>
      <w:numFmt w:val="upperLetter"/>
      <w:lvlText w:val="%1."/>
      <w:lvlJc w:val="left"/>
      <w:pPr>
        <w:ind w:left="638" w:hanging="480"/>
      </w:pPr>
      <w:rPr>
        <w:rFonts w:ascii="Times New Roman" w:eastAsia="Times New Roman" w:hAnsi="Times New Roman" w:cs="Times New Roman" w:hint="default"/>
        <w:b w:val="0"/>
        <w:bCs w:val="0"/>
        <w:i w:val="0"/>
        <w:iCs w:val="0"/>
        <w:spacing w:val="-1"/>
        <w:w w:val="100"/>
        <w:sz w:val="24"/>
        <w:szCs w:val="24"/>
        <w:lang w:val="en-US" w:eastAsia="en-US" w:bidi="ar-SA"/>
      </w:rPr>
    </w:lvl>
    <w:lvl w:ilvl="1" w:tplc="B24CB46E">
      <w:start w:val="1"/>
      <w:numFmt w:val="decimal"/>
      <w:lvlText w:val="(%2)"/>
      <w:lvlJc w:val="left"/>
      <w:pPr>
        <w:ind w:left="1118" w:hanging="480"/>
      </w:pPr>
      <w:rPr>
        <w:rFonts w:ascii="Times New Roman" w:eastAsia="Times New Roman" w:hAnsi="Times New Roman" w:cs="Times New Roman" w:hint="default"/>
        <w:b w:val="0"/>
        <w:bCs w:val="0"/>
        <w:i w:val="0"/>
        <w:iCs w:val="0"/>
        <w:w w:val="100"/>
        <w:sz w:val="24"/>
        <w:szCs w:val="24"/>
        <w:lang w:val="en-US" w:eastAsia="en-US" w:bidi="ar-SA"/>
      </w:rPr>
    </w:lvl>
    <w:lvl w:ilvl="2" w:tplc="523C5BC8">
      <w:numFmt w:val="bullet"/>
      <w:lvlText w:val="•"/>
      <w:lvlJc w:val="left"/>
      <w:pPr>
        <w:ind w:left="1966" w:hanging="480"/>
      </w:pPr>
      <w:rPr>
        <w:rFonts w:hint="default"/>
        <w:lang w:val="en-US" w:eastAsia="en-US" w:bidi="ar-SA"/>
      </w:rPr>
    </w:lvl>
    <w:lvl w:ilvl="3" w:tplc="6E785636">
      <w:numFmt w:val="bullet"/>
      <w:lvlText w:val="•"/>
      <w:lvlJc w:val="left"/>
      <w:pPr>
        <w:ind w:left="2815" w:hanging="480"/>
      </w:pPr>
      <w:rPr>
        <w:rFonts w:hint="default"/>
        <w:lang w:val="en-US" w:eastAsia="en-US" w:bidi="ar-SA"/>
      </w:rPr>
    </w:lvl>
    <w:lvl w:ilvl="4" w:tplc="B0F8B5BE">
      <w:numFmt w:val="bullet"/>
      <w:lvlText w:val="•"/>
      <w:lvlJc w:val="left"/>
      <w:pPr>
        <w:ind w:left="3664" w:hanging="480"/>
      </w:pPr>
      <w:rPr>
        <w:rFonts w:hint="default"/>
        <w:lang w:val="en-US" w:eastAsia="en-US" w:bidi="ar-SA"/>
      </w:rPr>
    </w:lvl>
    <w:lvl w:ilvl="5" w:tplc="BF5A7344">
      <w:numFmt w:val="bullet"/>
      <w:lvlText w:val="•"/>
      <w:lvlJc w:val="left"/>
      <w:pPr>
        <w:ind w:left="4513" w:hanging="480"/>
      </w:pPr>
      <w:rPr>
        <w:rFonts w:hint="default"/>
        <w:lang w:val="en-US" w:eastAsia="en-US" w:bidi="ar-SA"/>
      </w:rPr>
    </w:lvl>
    <w:lvl w:ilvl="6" w:tplc="8938C8CE">
      <w:numFmt w:val="bullet"/>
      <w:lvlText w:val="•"/>
      <w:lvlJc w:val="left"/>
      <w:pPr>
        <w:ind w:left="5362" w:hanging="480"/>
      </w:pPr>
      <w:rPr>
        <w:rFonts w:hint="default"/>
        <w:lang w:val="en-US" w:eastAsia="en-US" w:bidi="ar-SA"/>
      </w:rPr>
    </w:lvl>
    <w:lvl w:ilvl="7" w:tplc="12FA4C5C">
      <w:numFmt w:val="bullet"/>
      <w:lvlText w:val="•"/>
      <w:lvlJc w:val="left"/>
      <w:pPr>
        <w:ind w:left="6211" w:hanging="480"/>
      </w:pPr>
      <w:rPr>
        <w:rFonts w:hint="default"/>
        <w:lang w:val="en-US" w:eastAsia="en-US" w:bidi="ar-SA"/>
      </w:rPr>
    </w:lvl>
    <w:lvl w:ilvl="8" w:tplc="FAF65574">
      <w:numFmt w:val="bullet"/>
      <w:lvlText w:val="•"/>
      <w:lvlJc w:val="left"/>
      <w:pPr>
        <w:ind w:left="7060" w:hanging="480"/>
      </w:pPr>
      <w:rPr>
        <w:rFonts w:hint="default"/>
        <w:lang w:val="en-US" w:eastAsia="en-US" w:bidi="ar-SA"/>
      </w:rPr>
    </w:lvl>
  </w:abstractNum>
  <w:abstractNum w:abstractNumId="3" w15:restartNumberingAfterBreak="0">
    <w:nsid w:val="0BFF6C83"/>
    <w:multiLevelType w:val="hybridMultilevel"/>
    <w:tmpl w:val="A9C202E2"/>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F02091"/>
    <w:multiLevelType w:val="hybridMultilevel"/>
    <w:tmpl w:val="3BA6C79A"/>
    <w:lvl w:ilvl="0" w:tplc="F760AD8A">
      <w:start w:val="1"/>
      <w:numFmt w:val="upperLetter"/>
      <w:lvlText w:val="%1."/>
      <w:lvlJc w:val="left"/>
      <w:pPr>
        <w:ind w:left="640" w:hanging="480"/>
      </w:pPr>
      <w:rPr>
        <w:rFonts w:ascii="Times New Roman" w:eastAsia="Times New Roman" w:hAnsi="Times New Roman" w:cs="Times New Roman" w:hint="default"/>
        <w:b w:val="0"/>
        <w:bCs w:val="0"/>
        <w:i w:val="0"/>
        <w:iCs w:val="0"/>
        <w:spacing w:val="-1"/>
        <w:w w:val="100"/>
        <w:sz w:val="24"/>
        <w:szCs w:val="24"/>
        <w:lang w:val="en-US" w:eastAsia="en-US" w:bidi="ar-SA"/>
      </w:rPr>
    </w:lvl>
    <w:lvl w:ilvl="1" w:tplc="2E1442C0">
      <w:start w:val="1"/>
      <w:numFmt w:val="decimal"/>
      <w:lvlText w:val="(%2)"/>
      <w:lvlJc w:val="left"/>
      <w:pPr>
        <w:ind w:left="1120" w:hanging="480"/>
      </w:pPr>
      <w:rPr>
        <w:rFonts w:ascii="Times New Roman" w:eastAsia="Times New Roman" w:hAnsi="Times New Roman" w:cs="Times New Roman" w:hint="default"/>
        <w:b w:val="0"/>
        <w:bCs w:val="0"/>
        <w:i w:val="0"/>
        <w:iCs w:val="0"/>
        <w:w w:val="100"/>
        <w:sz w:val="24"/>
        <w:szCs w:val="24"/>
        <w:lang w:val="en-US" w:eastAsia="en-US" w:bidi="ar-SA"/>
      </w:rPr>
    </w:lvl>
    <w:lvl w:ilvl="2" w:tplc="124C3DD2">
      <w:numFmt w:val="bullet"/>
      <w:lvlText w:val="•"/>
      <w:lvlJc w:val="left"/>
      <w:pPr>
        <w:ind w:left="2028" w:hanging="480"/>
      </w:pPr>
      <w:rPr>
        <w:rFonts w:hint="default"/>
        <w:lang w:val="en-US" w:eastAsia="en-US" w:bidi="ar-SA"/>
      </w:rPr>
    </w:lvl>
    <w:lvl w:ilvl="3" w:tplc="F81CCB1A">
      <w:numFmt w:val="bullet"/>
      <w:lvlText w:val="•"/>
      <w:lvlJc w:val="left"/>
      <w:pPr>
        <w:ind w:left="2937" w:hanging="480"/>
      </w:pPr>
      <w:rPr>
        <w:rFonts w:hint="default"/>
        <w:lang w:val="en-US" w:eastAsia="en-US" w:bidi="ar-SA"/>
      </w:rPr>
    </w:lvl>
    <w:lvl w:ilvl="4" w:tplc="24483A5A">
      <w:numFmt w:val="bullet"/>
      <w:lvlText w:val="•"/>
      <w:lvlJc w:val="left"/>
      <w:pPr>
        <w:ind w:left="3846" w:hanging="480"/>
      </w:pPr>
      <w:rPr>
        <w:rFonts w:hint="default"/>
        <w:lang w:val="en-US" w:eastAsia="en-US" w:bidi="ar-SA"/>
      </w:rPr>
    </w:lvl>
    <w:lvl w:ilvl="5" w:tplc="03182994">
      <w:numFmt w:val="bullet"/>
      <w:lvlText w:val="•"/>
      <w:lvlJc w:val="left"/>
      <w:pPr>
        <w:ind w:left="4755" w:hanging="480"/>
      </w:pPr>
      <w:rPr>
        <w:rFonts w:hint="default"/>
        <w:lang w:val="en-US" w:eastAsia="en-US" w:bidi="ar-SA"/>
      </w:rPr>
    </w:lvl>
    <w:lvl w:ilvl="6" w:tplc="828CC1DE">
      <w:numFmt w:val="bullet"/>
      <w:lvlText w:val="•"/>
      <w:lvlJc w:val="left"/>
      <w:pPr>
        <w:ind w:left="5664" w:hanging="480"/>
      </w:pPr>
      <w:rPr>
        <w:rFonts w:hint="default"/>
        <w:lang w:val="en-US" w:eastAsia="en-US" w:bidi="ar-SA"/>
      </w:rPr>
    </w:lvl>
    <w:lvl w:ilvl="7" w:tplc="F238D476">
      <w:numFmt w:val="bullet"/>
      <w:lvlText w:val="•"/>
      <w:lvlJc w:val="left"/>
      <w:pPr>
        <w:ind w:left="6573" w:hanging="480"/>
      </w:pPr>
      <w:rPr>
        <w:rFonts w:hint="default"/>
        <w:lang w:val="en-US" w:eastAsia="en-US" w:bidi="ar-SA"/>
      </w:rPr>
    </w:lvl>
    <w:lvl w:ilvl="8" w:tplc="68784E26">
      <w:numFmt w:val="bullet"/>
      <w:lvlText w:val="•"/>
      <w:lvlJc w:val="left"/>
      <w:pPr>
        <w:ind w:left="7482" w:hanging="480"/>
      </w:pPr>
      <w:rPr>
        <w:rFonts w:hint="default"/>
        <w:lang w:val="en-US" w:eastAsia="en-US" w:bidi="ar-SA"/>
      </w:rPr>
    </w:lvl>
  </w:abstractNum>
  <w:abstractNum w:abstractNumId="5" w15:restartNumberingAfterBreak="0">
    <w:nsid w:val="14B4762C"/>
    <w:multiLevelType w:val="hybridMultilevel"/>
    <w:tmpl w:val="FA005C26"/>
    <w:lvl w:ilvl="0" w:tplc="AFD056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4717C8"/>
    <w:multiLevelType w:val="hybridMultilevel"/>
    <w:tmpl w:val="F32CA74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22C47811"/>
    <w:multiLevelType w:val="hybridMultilevel"/>
    <w:tmpl w:val="F4B8B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5F7D1A"/>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2C0743F8"/>
    <w:multiLevelType w:val="hybridMultilevel"/>
    <w:tmpl w:val="64242EA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C1E48A3"/>
    <w:multiLevelType w:val="hybridMultilevel"/>
    <w:tmpl w:val="8E08649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F3305AE"/>
    <w:multiLevelType w:val="hybridMultilevel"/>
    <w:tmpl w:val="5C9C2166"/>
    <w:lvl w:ilvl="0" w:tplc="1DD6FE1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56A5BF7"/>
    <w:multiLevelType w:val="hybridMultilevel"/>
    <w:tmpl w:val="98489E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246475"/>
    <w:multiLevelType w:val="hybridMultilevel"/>
    <w:tmpl w:val="7EEEE890"/>
    <w:lvl w:ilvl="0" w:tplc="81C0024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A5768D0"/>
    <w:multiLevelType w:val="hybridMultilevel"/>
    <w:tmpl w:val="DCECFA40"/>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8A01C1"/>
    <w:multiLevelType w:val="hybridMultilevel"/>
    <w:tmpl w:val="0ECAC5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A7524A"/>
    <w:multiLevelType w:val="hybridMultilevel"/>
    <w:tmpl w:val="56485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0435C2"/>
    <w:multiLevelType w:val="hybridMultilevel"/>
    <w:tmpl w:val="34F2B59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D0C24FE"/>
    <w:multiLevelType w:val="hybridMultilevel"/>
    <w:tmpl w:val="B41E83AE"/>
    <w:lvl w:ilvl="0" w:tplc="C64E5A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64338B"/>
    <w:multiLevelType w:val="hybridMultilevel"/>
    <w:tmpl w:val="52D880E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3902C98"/>
    <w:multiLevelType w:val="hybridMultilevel"/>
    <w:tmpl w:val="08DE8F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943877"/>
    <w:multiLevelType w:val="hybridMultilevel"/>
    <w:tmpl w:val="EA426D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7F67948"/>
    <w:multiLevelType w:val="hybridMultilevel"/>
    <w:tmpl w:val="9EF25A8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B7D3663"/>
    <w:multiLevelType w:val="hybridMultilevel"/>
    <w:tmpl w:val="7682FF2C"/>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4FDD0AFC"/>
    <w:multiLevelType w:val="hybridMultilevel"/>
    <w:tmpl w:val="2B8E2F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D247D5"/>
    <w:multiLevelType w:val="hybridMultilevel"/>
    <w:tmpl w:val="F82A2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2C5313"/>
    <w:multiLevelType w:val="hybridMultilevel"/>
    <w:tmpl w:val="1508243E"/>
    <w:lvl w:ilvl="0" w:tplc="6FA0C37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593E698C"/>
    <w:multiLevelType w:val="hybridMultilevel"/>
    <w:tmpl w:val="F4B08ECC"/>
    <w:lvl w:ilvl="0" w:tplc="84542B2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B821D4"/>
    <w:multiLevelType w:val="hybridMultilevel"/>
    <w:tmpl w:val="0E60B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4A6B1F"/>
    <w:multiLevelType w:val="hybridMultilevel"/>
    <w:tmpl w:val="C5DE68B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27D1260"/>
    <w:multiLevelType w:val="hybridMultilevel"/>
    <w:tmpl w:val="2BAE23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0F5B03"/>
    <w:multiLevelType w:val="hybridMultilevel"/>
    <w:tmpl w:val="A8E4BAC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50F4A08"/>
    <w:multiLevelType w:val="hybridMultilevel"/>
    <w:tmpl w:val="9FDEAC4E"/>
    <w:lvl w:ilvl="0" w:tplc="0AE08460">
      <w:start w:val="1"/>
      <w:numFmt w:val="upperLetter"/>
      <w:lvlText w:val="%1."/>
      <w:lvlJc w:val="left"/>
      <w:pPr>
        <w:ind w:left="720" w:hanging="360"/>
      </w:pPr>
      <w:rPr>
        <w:rFonts w:ascii="Times New Roman" w:eastAsia="Times New Roman" w:hAnsi="Times New Roman" w:cs="Times New Roman" w:hint="default"/>
        <w:b w:val="0"/>
        <w:bCs w:val="0"/>
        <w:i w:val="0"/>
        <w:iCs w:val="0"/>
        <w:spacing w:val="-1"/>
        <w:w w:val="10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4D037D"/>
    <w:multiLevelType w:val="hybridMultilevel"/>
    <w:tmpl w:val="6C82158A"/>
    <w:lvl w:ilvl="0" w:tplc="04090001">
      <w:start w:val="1"/>
      <w:numFmt w:val="bullet"/>
      <w:lvlText w:val=""/>
      <w:lvlJc w:val="left"/>
      <w:pPr>
        <w:ind w:left="1080" w:hanging="360"/>
      </w:pPr>
      <w:rPr>
        <w:rFonts w:ascii="Symbol" w:hAnsi="Symbol" w:hint="default"/>
        <w:b w:val="0"/>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E5C0305"/>
    <w:multiLevelType w:val="hybridMultilevel"/>
    <w:tmpl w:val="25AA548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F8C206A"/>
    <w:multiLevelType w:val="hybridMultilevel"/>
    <w:tmpl w:val="50D0A7F2"/>
    <w:lvl w:ilvl="0" w:tplc="C64E5A1C">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36" w15:restartNumberingAfterBreak="0">
    <w:nsid w:val="71616758"/>
    <w:multiLevelType w:val="hybridMultilevel"/>
    <w:tmpl w:val="A542546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2003476"/>
    <w:multiLevelType w:val="hybridMultilevel"/>
    <w:tmpl w:val="C6BA67A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6266EFE"/>
    <w:multiLevelType w:val="hybridMultilevel"/>
    <w:tmpl w:val="B580982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C261C9C"/>
    <w:multiLevelType w:val="hybridMultilevel"/>
    <w:tmpl w:val="8A4AE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337E88"/>
    <w:multiLevelType w:val="hybridMultilevel"/>
    <w:tmpl w:val="73388788"/>
    <w:lvl w:ilvl="0" w:tplc="A156FC5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2069AA"/>
    <w:multiLevelType w:val="hybridMultilevel"/>
    <w:tmpl w:val="CFE40C90"/>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608928996">
    <w:abstractNumId w:val="13"/>
  </w:num>
  <w:num w:numId="2" w16cid:durableId="682589285">
    <w:abstractNumId w:val="6"/>
  </w:num>
  <w:num w:numId="3" w16cid:durableId="2016836876">
    <w:abstractNumId w:val="30"/>
  </w:num>
  <w:num w:numId="4" w16cid:durableId="760956035">
    <w:abstractNumId w:val="19"/>
  </w:num>
  <w:num w:numId="5" w16cid:durableId="1234393540">
    <w:abstractNumId w:val="34"/>
  </w:num>
  <w:num w:numId="6" w16cid:durableId="1442140671">
    <w:abstractNumId w:val="23"/>
  </w:num>
  <w:num w:numId="7" w16cid:durableId="820004186">
    <w:abstractNumId w:val="3"/>
  </w:num>
  <w:num w:numId="8" w16cid:durableId="1380519161">
    <w:abstractNumId w:val="29"/>
  </w:num>
  <w:num w:numId="9" w16cid:durableId="791241979">
    <w:abstractNumId w:val="9"/>
  </w:num>
  <w:num w:numId="10" w16cid:durableId="1738282263">
    <w:abstractNumId w:val="17"/>
  </w:num>
  <w:num w:numId="11" w16cid:durableId="1444613362">
    <w:abstractNumId w:val="16"/>
  </w:num>
  <w:num w:numId="12" w16cid:durableId="1154569865">
    <w:abstractNumId w:val="24"/>
  </w:num>
  <w:num w:numId="13" w16cid:durableId="1194072898">
    <w:abstractNumId w:val="36"/>
  </w:num>
  <w:num w:numId="14" w16cid:durableId="1812475209">
    <w:abstractNumId w:val="33"/>
  </w:num>
  <w:num w:numId="15" w16cid:durableId="949700883">
    <w:abstractNumId w:val="21"/>
  </w:num>
  <w:num w:numId="16" w16cid:durableId="253824163">
    <w:abstractNumId w:val="1"/>
  </w:num>
  <w:num w:numId="17" w16cid:durableId="1196890070">
    <w:abstractNumId w:val="22"/>
  </w:num>
  <w:num w:numId="18" w16cid:durableId="1250113468">
    <w:abstractNumId w:val="31"/>
  </w:num>
  <w:num w:numId="19" w16cid:durableId="738211326">
    <w:abstractNumId w:val="8"/>
  </w:num>
  <w:num w:numId="20" w16cid:durableId="880241948">
    <w:abstractNumId w:val="15"/>
  </w:num>
  <w:num w:numId="21" w16cid:durableId="572811689">
    <w:abstractNumId w:val="28"/>
  </w:num>
  <w:num w:numId="22" w16cid:durableId="938565409">
    <w:abstractNumId w:val="14"/>
  </w:num>
  <w:num w:numId="23" w16cid:durableId="1648196847">
    <w:abstractNumId w:val="11"/>
  </w:num>
  <w:num w:numId="24" w16cid:durableId="165825620">
    <w:abstractNumId w:val="12"/>
  </w:num>
  <w:num w:numId="25" w16cid:durableId="1303195552">
    <w:abstractNumId w:val="10"/>
  </w:num>
  <w:num w:numId="26" w16cid:durableId="333923134">
    <w:abstractNumId w:val="38"/>
  </w:num>
  <w:num w:numId="27" w16cid:durableId="110321653">
    <w:abstractNumId w:val="37"/>
  </w:num>
  <w:num w:numId="28" w16cid:durableId="68426794">
    <w:abstractNumId w:val="18"/>
  </w:num>
  <w:num w:numId="29" w16cid:durableId="1237278911">
    <w:abstractNumId w:val="27"/>
  </w:num>
  <w:num w:numId="30" w16cid:durableId="1314018486">
    <w:abstractNumId w:val="39"/>
  </w:num>
  <w:num w:numId="31" w16cid:durableId="823668601">
    <w:abstractNumId w:val="5"/>
  </w:num>
  <w:num w:numId="32" w16cid:durableId="2062241017">
    <w:abstractNumId w:val="20"/>
  </w:num>
  <w:num w:numId="33" w16cid:durableId="917402846">
    <w:abstractNumId w:val="4"/>
  </w:num>
  <w:num w:numId="34" w16cid:durableId="1134517858">
    <w:abstractNumId w:val="0"/>
  </w:num>
  <w:num w:numId="35" w16cid:durableId="431317806">
    <w:abstractNumId w:val="2"/>
  </w:num>
  <w:num w:numId="36" w16cid:durableId="1181696657">
    <w:abstractNumId w:val="35"/>
  </w:num>
  <w:num w:numId="37" w16cid:durableId="1203252515">
    <w:abstractNumId w:val="26"/>
  </w:num>
  <w:num w:numId="38" w16cid:durableId="387073483">
    <w:abstractNumId w:val="32"/>
  </w:num>
  <w:num w:numId="39" w16cid:durableId="1573856039">
    <w:abstractNumId w:val="40"/>
  </w:num>
  <w:num w:numId="40" w16cid:durableId="537357969">
    <w:abstractNumId w:val="41"/>
  </w:num>
  <w:num w:numId="41" w16cid:durableId="1269892057">
    <w:abstractNumId w:val="25"/>
  </w:num>
  <w:num w:numId="42" w16cid:durableId="16424941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02E"/>
    <w:rsid w:val="00001494"/>
    <w:rsid w:val="00003A6A"/>
    <w:rsid w:val="00010027"/>
    <w:rsid w:val="00014C85"/>
    <w:rsid w:val="00017811"/>
    <w:rsid w:val="00022091"/>
    <w:rsid w:val="00022AA9"/>
    <w:rsid w:val="0002506D"/>
    <w:rsid w:val="000264CA"/>
    <w:rsid w:val="00027035"/>
    <w:rsid w:val="00027474"/>
    <w:rsid w:val="00033FF7"/>
    <w:rsid w:val="00035FCE"/>
    <w:rsid w:val="00040DF5"/>
    <w:rsid w:val="000434C6"/>
    <w:rsid w:val="00046124"/>
    <w:rsid w:val="000532F1"/>
    <w:rsid w:val="0005738E"/>
    <w:rsid w:val="000574CE"/>
    <w:rsid w:val="00062C02"/>
    <w:rsid w:val="00062D9E"/>
    <w:rsid w:val="00067F9C"/>
    <w:rsid w:val="00073001"/>
    <w:rsid w:val="000832DD"/>
    <w:rsid w:val="00083D0B"/>
    <w:rsid w:val="00085DE5"/>
    <w:rsid w:val="000870A6"/>
    <w:rsid w:val="000876DE"/>
    <w:rsid w:val="000A21A1"/>
    <w:rsid w:val="000A776B"/>
    <w:rsid w:val="000A7A14"/>
    <w:rsid w:val="000B11CF"/>
    <w:rsid w:val="000B1E95"/>
    <w:rsid w:val="000B43BB"/>
    <w:rsid w:val="000C49AF"/>
    <w:rsid w:val="000C4DDE"/>
    <w:rsid w:val="000C55D0"/>
    <w:rsid w:val="000C68AB"/>
    <w:rsid w:val="000C710A"/>
    <w:rsid w:val="000D59CD"/>
    <w:rsid w:val="000E0690"/>
    <w:rsid w:val="000E0696"/>
    <w:rsid w:val="000E122F"/>
    <w:rsid w:val="000E37BD"/>
    <w:rsid w:val="000E6F7B"/>
    <w:rsid w:val="000F02CC"/>
    <w:rsid w:val="000F3E96"/>
    <w:rsid w:val="000F4A5A"/>
    <w:rsid w:val="00101A29"/>
    <w:rsid w:val="00101C65"/>
    <w:rsid w:val="00102ADE"/>
    <w:rsid w:val="00103172"/>
    <w:rsid w:val="001033CA"/>
    <w:rsid w:val="00105F63"/>
    <w:rsid w:val="00111395"/>
    <w:rsid w:val="001122EF"/>
    <w:rsid w:val="00113AE5"/>
    <w:rsid w:val="00115C68"/>
    <w:rsid w:val="00116FE7"/>
    <w:rsid w:val="001207BF"/>
    <w:rsid w:val="001214B7"/>
    <w:rsid w:val="001216F7"/>
    <w:rsid w:val="001218CF"/>
    <w:rsid w:val="00122C60"/>
    <w:rsid w:val="0012317C"/>
    <w:rsid w:val="00126301"/>
    <w:rsid w:val="00130F9F"/>
    <w:rsid w:val="00132E4D"/>
    <w:rsid w:val="00134550"/>
    <w:rsid w:val="00137884"/>
    <w:rsid w:val="001403EB"/>
    <w:rsid w:val="0014170F"/>
    <w:rsid w:val="00146CB2"/>
    <w:rsid w:val="001552F5"/>
    <w:rsid w:val="00162CE8"/>
    <w:rsid w:val="001634FC"/>
    <w:rsid w:val="00165208"/>
    <w:rsid w:val="0016624C"/>
    <w:rsid w:val="0016705B"/>
    <w:rsid w:val="00171B29"/>
    <w:rsid w:val="001722DF"/>
    <w:rsid w:val="00174C8C"/>
    <w:rsid w:val="0017536A"/>
    <w:rsid w:val="001775B5"/>
    <w:rsid w:val="00180EF1"/>
    <w:rsid w:val="001846CA"/>
    <w:rsid w:val="00186276"/>
    <w:rsid w:val="00191D0F"/>
    <w:rsid w:val="00192CC3"/>
    <w:rsid w:val="001949E0"/>
    <w:rsid w:val="001970F3"/>
    <w:rsid w:val="001A25D8"/>
    <w:rsid w:val="001B08FD"/>
    <w:rsid w:val="001B132A"/>
    <w:rsid w:val="001B70B7"/>
    <w:rsid w:val="001C40E2"/>
    <w:rsid w:val="001C5E7F"/>
    <w:rsid w:val="001C7D03"/>
    <w:rsid w:val="001D6090"/>
    <w:rsid w:val="001E1A95"/>
    <w:rsid w:val="001E44DC"/>
    <w:rsid w:val="001F102B"/>
    <w:rsid w:val="001F2E83"/>
    <w:rsid w:val="001F47EE"/>
    <w:rsid w:val="001F561D"/>
    <w:rsid w:val="001F6275"/>
    <w:rsid w:val="001F75E6"/>
    <w:rsid w:val="00207575"/>
    <w:rsid w:val="002111A1"/>
    <w:rsid w:val="00216FDC"/>
    <w:rsid w:val="002229F3"/>
    <w:rsid w:val="0022382E"/>
    <w:rsid w:val="002246EF"/>
    <w:rsid w:val="00226330"/>
    <w:rsid w:val="00226D7F"/>
    <w:rsid w:val="00240340"/>
    <w:rsid w:val="002425E2"/>
    <w:rsid w:val="002425E4"/>
    <w:rsid w:val="002432A3"/>
    <w:rsid w:val="00254BB9"/>
    <w:rsid w:val="00255A43"/>
    <w:rsid w:val="00255E36"/>
    <w:rsid w:val="00257546"/>
    <w:rsid w:val="002615FF"/>
    <w:rsid w:val="00266BF2"/>
    <w:rsid w:val="0026766E"/>
    <w:rsid w:val="00272E94"/>
    <w:rsid w:val="00275898"/>
    <w:rsid w:val="0027735D"/>
    <w:rsid w:val="00283A48"/>
    <w:rsid w:val="00284D95"/>
    <w:rsid w:val="00284F3A"/>
    <w:rsid w:val="002932EF"/>
    <w:rsid w:val="00297951"/>
    <w:rsid w:val="002A0CC5"/>
    <w:rsid w:val="002A38BE"/>
    <w:rsid w:val="002B4E41"/>
    <w:rsid w:val="002B4FBD"/>
    <w:rsid w:val="002B5B40"/>
    <w:rsid w:val="002B5D94"/>
    <w:rsid w:val="002C0381"/>
    <w:rsid w:val="002C0825"/>
    <w:rsid w:val="002C37AA"/>
    <w:rsid w:val="002D0108"/>
    <w:rsid w:val="002D06A3"/>
    <w:rsid w:val="002D0C9A"/>
    <w:rsid w:val="002D0D89"/>
    <w:rsid w:val="002D3A2D"/>
    <w:rsid w:val="002D3F2F"/>
    <w:rsid w:val="002D5869"/>
    <w:rsid w:val="002D6D61"/>
    <w:rsid w:val="002E1B49"/>
    <w:rsid w:val="002E404D"/>
    <w:rsid w:val="002E5202"/>
    <w:rsid w:val="002F09D6"/>
    <w:rsid w:val="002F33DF"/>
    <w:rsid w:val="002F7378"/>
    <w:rsid w:val="00300355"/>
    <w:rsid w:val="003029E5"/>
    <w:rsid w:val="00310C33"/>
    <w:rsid w:val="00312B1E"/>
    <w:rsid w:val="00320FED"/>
    <w:rsid w:val="00320FFD"/>
    <w:rsid w:val="0032288D"/>
    <w:rsid w:val="00323035"/>
    <w:rsid w:val="00324244"/>
    <w:rsid w:val="003255CE"/>
    <w:rsid w:val="00332856"/>
    <w:rsid w:val="00335708"/>
    <w:rsid w:val="00335CE3"/>
    <w:rsid w:val="003462DF"/>
    <w:rsid w:val="00350646"/>
    <w:rsid w:val="003514A1"/>
    <w:rsid w:val="00351861"/>
    <w:rsid w:val="00362050"/>
    <w:rsid w:val="00363B1D"/>
    <w:rsid w:val="003838F7"/>
    <w:rsid w:val="003860FF"/>
    <w:rsid w:val="00391B86"/>
    <w:rsid w:val="00395042"/>
    <w:rsid w:val="003A0307"/>
    <w:rsid w:val="003A2088"/>
    <w:rsid w:val="003A32AE"/>
    <w:rsid w:val="003A3BB7"/>
    <w:rsid w:val="003A4426"/>
    <w:rsid w:val="003A566C"/>
    <w:rsid w:val="003A5AA2"/>
    <w:rsid w:val="003A7F50"/>
    <w:rsid w:val="003B34C9"/>
    <w:rsid w:val="003C2D8F"/>
    <w:rsid w:val="003D2971"/>
    <w:rsid w:val="003D2F72"/>
    <w:rsid w:val="003D6AB9"/>
    <w:rsid w:val="003E0012"/>
    <w:rsid w:val="003E451E"/>
    <w:rsid w:val="003E4E29"/>
    <w:rsid w:val="003E50BC"/>
    <w:rsid w:val="003E7AD2"/>
    <w:rsid w:val="003F2F2F"/>
    <w:rsid w:val="0040028C"/>
    <w:rsid w:val="00402879"/>
    <w:rsid w:val="0041011D"/>
    <w:rsid w:val="00414C8C"/>
    <w:rsid w:val="0041703C"/>
    <w:rsid w:val="004203CF"/>
    <w:rsid w:val="004213AD"/>
    <w:rsid w:val="00422348"/>
    <w:rsid w:val="004232B5"/>
    <w:rsid w:val="00427E91"/>
    <w:rsid w:val="0043065D"/>
    <w:rsid w:val="00431A9A"/>
    <w:rsid w:val="004338AE"/>
    <w:rsid w:val="0043559C"/>
    <w:rsid w:val="00437D7D"/>
    <w:rsid w:val="004429A1"/>
    <w:rsid w:val="004449B5"/>
    <w:rsid w:val="00444EE7"/>
    <w:rsid w:val="00444F30"/>
    <w:rsid w:val="00446396"/>
    <w:rsid w:val="00447046"/>
    <w:rsid w:val="00451A35"/>
    <w:rsid w:val="00455A29"/>
    <w:rsid w:val="00457955"/>
    <w:rsid w:val="004608B2"/>
    <w:rsid w:val="00460926"/>
    <w:rsid w:val="00462806"/>
    <w:rsid w:val="00465156"/>
    <w:rsid w:val="00474437"/>
    <w:rsid w:val="00474AF7"/>
    <w:rsid w:val="004759C8"/>
    <w:rsid w:val="00476FB9"/>
    <w:rsid w:val="004779E2"/>
    <w:rsid w:val="00482564"/>
    <w:rsid w:val="00484195"/>
    <w:rsid w:val="004864C8"/>
    <w:rsid w:val="004866C8"/>
    <w:rsid w:val="00487711"/>
    <w:rsid w:val="00490283"/>
    <w:rsid w:val="004909DC"/>
    <w:rsid w:val="004933F3"/>
    <w:rsid w:val="0049502E"/>
    <w:rsid w:val="00495B53"/>
    <w:rsid w:val="004A3FF5"/>
    <w:rsid w:val="004A7D10"/>
    <w:rsid w:val="004B13B8"/>
    <w:rsid w:val="004B24B5"/>
    <w:rsid w:val="004B347C"/>
    <w:rsid w:val="004B3715"/>
    <w:rsid w:val="004B4CD5"/>
    <w:rsid w:val="004B73E0"/>
    <w:rsid w:val="004B798B"/>
    <w:rsid w:val="004B7C04"/>
    <w:rsid w:val="004C2C6C"/>
    <w:rsid w:val="004C543D"/>
    <w:rsid w:val="004C5847"/>
    <w:rsid w:val="004C5A1B"/>
    <w:rsid w:val="004C6235"/>
    <w:rsid w:val="004D15AA"/>
    <w:rsid w:val="004D256F"/>
    <w:rsid w:val="004D5A08"/>
    <w:rsid w:val="004E29BC"/>
    <w:rsid w:val="004E32EB"/>
    <w:rsid w:val="004E34A5"/>
    <w:rsid w:val="004E398D"/>
    <w:rsid w:val="004E728A"/>
    <w:rsid w:val="004E7829"/>
    <w:rsid w:val="004F226C"/>
    <w:rsid w:val="004F3DCF"/>
    <w:rsid w:val="004F68ED"/>
    <w:rsid w:val="005064F8"/>
    <w:rsid w:val="00507111"/>
    <w:rsid w:val="00510181"/>
    <w:rsid w:val="00527886"/>
    <w:rsid w:val="00530812"/>
    <w:rsid w:val="00530C5D"/>
    <w:rsid w:val="005322BF"/>
    <w:rsid w:val="00537E52"/>
    <w:rsid w:val="00540AA5"/>
    <w:rsid w:val="00541DCF"/>
    <w:rsid w:val="00544055"/>
    <w:rsid w:val="00553AA1"/>
    <w:rsid w:val="00556779"/>
    <w:rsid w:val="0056387F"/>
    <w:rsid w:val="00566DA6"/>
    <w:rsid w:val="005671C2"/>
    <w:rsid w:val="005676EA"/>
    <w:rsid w:val="005739DC"/>
    <w:rsid w:val="0058275E"/>
    <w:rsid w:val="00591625"/>
    <w:rsid w:val="00592898"/>
    <w:rsid w:val="00597B68"/>
    <w:rsid w:val="005A09F6"/>
    <w:rsid w:val="005A3C6A"/>
    <w:rsid w:val="005B1594"/>
    <w:rsid w:val="005B2705"/>
    <w:rsid w:val="005B3CFF"/>
    <w:rsid w:val="005B4A1A"/>
    <w:rsid w:val="005C566A"/>
    <w:rsid w:val="005D0664"/>
    <w:rsid w:val="005D363D"/>
    <w:rsid w:val="005D39D9"/>
    <w:rsid w:val="005D3EFB"/>
    <w:rsid w:val="005D4E84"/>
    <w:rsid w:val="005E0BAD"/>
    <w:rsid w:val="005F510C"/>
    <w:rsid w:val="0060200D"/>
    <w:rsid w:val="00604BB1"/>
    <w:rsid w:val="006065A9"/>
    <w:rsid w:val="00607070"/>
    <w:rsid w:val="0061428B"/>
    <w:rsid w:val="006142DC"/>
    <w:rsid w:val="00616078"/>
    <w:rsid w:val="0061620D"/>
    <w:rsid w:val="006229AD"/>
    <w:rsid w:val="006229F3"/>
    <w:rsid w:val="00622BAA"/>
    <w:rsid w:val="00626BAF"/>
    <w:rsid w:val="00633C41"/>
    <w:rsid w:val="0063656C"/>
    <w:rsid w:val="00642C3C"/>
    <w:rsid w:val="0065391F"/>
    <w:rsid w:val="00654AD7"/>
    <w:rsid w:val="00655092"/>
    <w:rsid w:val="006552BA"/>
    <w:rsid w:val="00666252"/>
    <w:rsid w:val="006669E6"/>
    <w:rsid w:val="00667A97"/>
    <w:rsid w:val="00675F1F"/>
    <w:rsid w:val="00683DE3"/>
    <w:rsid w:val="0068564C"/>
    <w:rsid w:val="00691DCF"/>
    <w:rsid w:val="00697179"/>
    <w:rsid w:val="006A1597"/>
    <w:rsid w:val="006A1D77"/>
    <w:rsid w:val="006A1D94"/>
    <w:rsid w:val="006B0090"/>
    <w:rsid w:val="006C2BC8"/>
    <w:rsid w:val="006C47FB"/>
    <w:rsid w:val="006C5A4D"/>
    <w:rsid w:val="006C6C85"/>
    <w:rsid w:val="006D247E"/>
    <w:rsid w:val="006D6443"/>
    <w:rsid w:val="006D7B10"/>
    <w:rsid w:val="006E1B80"/>
    <w:rsid w:val="006E27CE"/>
    <w:rsid w:val="006E6D8C"/>
    <w:rsid w:val="006F1E1C"/>
    <w:rsid w:val="006F3A35"/>
    <w:rsid w:val="006F6D49"/>
    <w:rsid w:val="007021FC"/>
    <w:rsid w:val="00704BC4"/>
    <w:rsid w:val="007074B5"/>
    <w:rsid w:val="0071058D"/>
    <w:rsid w:val="0071550D"/>
    <w:rsid w:val="00715826"/>
    <w:rsid w:val="007259A1"/>
    <w:rsid w:val="00726FA5"/>
    <w:rsid w:val="007335D1"/>
    <w:rsid w:val="00740C98"/>
    <w:rsid w:val="00740E57"/>
    <w:rsid w:val="007452CB"/>
    <w:rsid w:val="007476D7"/>
    <w:rsid w:val="007555B3"/>
    <w:rsid w:val="00761A59"/>
    <w:rsid w:val="00765BCE"/>
    <w:rsid w:val="00766C17"/>
    <w:rsid w:val="00774946"/>
    <w:rsid w:val="0077795C"/>
    <w:rsid w:val="00777E9C"/>
    <w:rsid w:val="007813FD"/>
    <w:rsid w:val="00794FA6"/>
    <w:rsid w:val="0079535D"/>
    <w:rsid w:val="007957C4"/>
    <w:rsid w:val="007973AA"/>
    <w:rsid w:val="007A13C1"/>
    <w:rsid w:val="007A5584"/>
    <w:rsid w:val="007B264A"/>
    <w:rsid w:val="007B26F5"/>
    <w:rsid w:val="007B3944"/>
    <w:rsid w:val="007D48E6"/>
    <w:rsid w:val="007D6978"/>
    <w:rsid w:val="007E4F38"/>
    <w:rsid w:val="00800005"/>
    <w:rsid w:val="0080456F"/>
    <w:rsid w:val="00807C2B"/>
    <w:rsid w:val="00807D49"/>
    <w:rsid w:val="00811338"/>
    <w:rsid w:val="008125AC"/>
    <w:rsid w:val="00812CB6"/>
    <w:rsid w:val="0081513E"/>
    <w:rsid w:val="008160E6"/>
    <w:rsid w:val="00816C9E"/>
    <w:rsid w:val="00817B7B"/>
    <w:rsid w:val="00820AB6"/>
    <w:rsid w:val="008219D8"/>
    <w:rsid w:val="0082550D"/>
    <w:rsid w:val="00832C8E"/>
    <w:rsid w:val="008338C6"/>
    <w:rsid w:val="008442DD"/>
    <w:rsid w:val="008474AD"/>
    <w:rsid w:val="00850323"/>
    <w:rsid w:val="008530BF"/>
    <w:rsid w:val="00854761"/>
    <w:rsid w:val="0085728D"/>
    <w:rsid w:val="008575B6"/>
    <w:rsid w:val="0086378D"/>
    <w:rsid w:val="00864292"/>
    <w:rsid w:val="00865ACA"/>
    <w:rsid w:val="00872E15"/>
    <w:rsid w:val="00874D48"/>
    <w:rsid w:val="008800A5"/>
    <w:rsid w:val="00887177"/>
    <w:rsid w:val="00897B26"/>
    <w:rsid w:val="008A1F89"/>
    <w:rsid w:val="008A37A5"/>
    <w:rsid w:val="008B4DC7"/>
    <w:rsid w:val="008B6FF9"/>
    <w:rsid w:val="008C1AE5"/>
    <w:rsid w:val="008C2D7B"/>
    <w:rsid w:val="008C7FE2"/>
    <w:rsid w:val="008D090E"/>
    <w:rsid w:val="008D3BF0"/>
    <w:rsid w:val="008E3D19"/>
    <w:rsid w:val="008E474D"/>
    <w:rsid w:val="008E4F14"/>
    <w:rsid w:val="008E4FC8"/>
    <w:rsid w:val="008E6D2C"/>
    <w:rsid w:val="008F4840"/>
    <w:rsid w:val="008F4FFC"/>
    <w:rsid w:val="008F6BAE"/>
    <w:rsid w:val="00902B89"/>
    <w:rsid w:val="00906B45"/>
    <w:rsid w:val="00913C85"/>
    <w:rsid w:val="00920AF8"/>
    <w:rsid w:val="0092157A"/>
    <w:rsid w:val="00925DC7"/>
    <w:rsid w:val="0093014C"/>
    <w:rsid w:val="009308C9"/>
    <w:rsid w:val="00931994"/>
    <w:rsid w:val="0093282C"/>
    <w:rsid w:val="0093486F"/>
    <w:rsid w:val="0093548C"/>
    <w:rsid w:val="00945A7C"/>
    <w:rsid w:val="00951807"/>
    <w:rsid w:val="00954771"/>
    <w:rsid w:val="0095522F"/>
    <w:rsid w:val="009555F6"/>
    <w:rsid w:val="0095694D"/>
    <w:rsid w:val="00956B54"/>
    <w:rsid w:val="00956C1C"/>
    <w:rsid w:val="0096113F"/>
    <w:rsid w:val="00965F21"/>
    <w:rsid w:val="00971497"/>
    <w:rsid w:val="00971778"/>
    <w:rsid w:val="009740F8"/>
    <w:rsid w:val="00974731"/>
    <w:rsid w:val="0097767F"/>
    <w:rsid w:val="00977A51"/>
    <w:rsid w:val="009810E6"/>
    <w:rsid w:val="00981B4E"/>
    <w:rsid w:val="00984E0B"/>
    <w:rsid w:val="009971BB"/>
    <w:rsid w:val="009A3248"/>
    <w:rsid w:val="009C5CFB"/>
    <w:rsid w:val="009C787E"/>
    <w:rsid w:val="009D5C81"/>
    <w:rsid w:val="009E00AB"/>
    <w:rsid w:val="009E6408"/>
    <w:rsid w:val="009E7100"/>
    <w:rsid w:val="009E72E1"/>
    <w:rsid w:val="009F5C9E"/>
    <w:rsid w:val="00A01BDE"/>
    <w:rsid w:val="00A11980"/>
    <w:rsid w:val="00A11C65"/>
    <w:rsid w:val="00A14B4C"/>
    <w:rsid w:val="00A22FA6"/>
    <w:rsid w:val="00A34758"/>
    <w:rsid w:val="00A40463"/>
    <w:rsid w:val="00A4086D"/>
    <w:rsid w:val="00A41116"/>
    <w:rsid w:val="00A50446"/>
    <w:rsid w:val="00A54616"/>
    <w:rsid w:val="00A55CDA"/>
    <w:rsid w:val="00A63DE1"/>
    <w:rsid w:val="00A717F4"/>
    <w:rsid w:val="00A72050"/>
    <w:rsid w:val="00A80968"/>
    <w:rsid w:val="00A80D21"/>
    <w:rsid w:val="00A82244"/>
    <w:rsid w:val="00A82693"/>
    <w:rsid w:val="00A82B56"/>
    <w:rsid w:val="00A87A95"/>
    <w:rsid w:val="00A909F0"/>
    <w:rsid w:val="00A96364"/>
    <w:rsid w:val="00A967F9"/>
    <w:rsid w:val="00AA58B5"/>
    <w:rsid w:val="00AA5AAB"/>
    <w:rsid w:val="00AA5D5D"/>
    <w:rsid w:val="00AC2535"/>
    <w:rsid w:val="00AD037E"/>
    <w:rsid w:val="00AE2A90"/>
    <w:rsid w:val="00AE32C6"/>
    <w:rsid w:val="00AE4E4C"/>
    <w:rsid w:val="00AE6898"/>
    <w:rsid w:val="00AF64E4"/>
    <w:rsid w:val="00B023D4"/>
    <w:rsid w:val="00B0258F"/>
    <w:rsid w:val="00B22CCE"/>
    <w:rsid w:val="00B25BDB"/>
    <w:rsid w:val="00B329DF"/>
    <w:rsid w:val="00B347C6"/>
    <w:rsid w:val="00B3481B"/>
    <w:rsid w:val="00B43F49"/>
    <w:rsid w:val="00B56ADF"/>
    <w:rsid w:val="00B56C33"/>
    <w:rsid w:val="00B578A5"/>
    <w:rsid w:val="00B6054D"/>
    <w:rsid w:val="00B60BEF"/>
    <w:rsid w:val="00B62D57"/>
    <w:rsid w:val="00B63663"/>
    <w:rsid w:val="00B65299"/>
    <w:rsid w:val="00B673F4"/>
    <w:rsid w:val="00B740DF"/>
    <w:rsid w:val="00B7416B"/>
    <w:rsid w:val="00B81299"/>
    <w:rsid w:val="00B84192"/>
    <w:rsid w:val="00B84D45"/>
    <w:rsid w:val="00B85E76"/>
    <w:rsid w:val="00B864C1"/>
    <w:rsid w:val="00B934E7"/>
    <w:rsid w:val="00B954B3"/>
    <w:rsid w:val="00B96CF5"/>
    <w:rsid w:val="00BA507B"/>
    <w:rsid w:val="00BB02CA"/>
    <w:rsid w:val="00BB06BD"/>
    <w:rsid w:val="00BB10CC"/>
    <w:rsid w:val="00BB20C2"/>
    <w:rsid w:val="00BB55E1"/>
    <w:rsid w:val="00BB6081"/>
    <w:rsid w:val="00BC1BF0"/>
    <w:rsid w:val="00BC2C52"/>
    <w:rsid w:val="00BC689F"/>
    <w:rsid w:val="00BC71C9"/>
    <w:rsid w:val="00BC73D0"/>
    <w:rsid w:val="00BD0D73"/>
    <w:rsid w:val="00BD1825"/>
    <w:rsid w:val="00BD1C42"/>
    <w:rsid w:val="00BD2C75"/>
    <w:rsid w:val="00BD6575"/>
    <w:rsid w:val="00BD68A8"/>
    <w:rsid w:val="00BE0C6E"/>
    <w:rsid w:val="00BE375C"/>
    <w:rsid w:val="00BE38DE"/>
    <w:rsid w:val="00BE39CA"/>
    <w:rsid w:val="00BF070B"/>
    <w:rsid w:val="00BF1ED2"/>
    <w:rsid w:val="00BF2569"/>
    <w:rsid w:val="00BF4356"/>
    <w:rsid w:val="00C03C0A"/>
    <w:rsid w:val="00C050B6"/>
    <w:rsid w:val="00C06CCC"/>
    <w:rsid w:val="00C1143B"/>
    <w:rsid w:val="00C14579"/>
    <w:rsid w:val="00C16410"/>
    <w:rsid w:val="00C21028"/>
    <w:rsid w:val="00C23914"/>
    <w:rsid w:val="00C24302"/>
    <w:rsid w:val="00C309A6"/>
    <w:rsid w:val="00C40DAE"/>
    <w:rsid w:val="00C4258F"/>
    <w:rsid w:val="00C42627"/>
    <w:rsid w:val="00C45718"/>
    <w:rsid w:val="00C45B3E"/>
    <w:rsid w:val="00C50E75"/>
    <w:rsid w:val="00C535E2"/>
    <w:rsid w:val="00C55A4D"/>
    <w:rsid w:val="00C56CC7"/>
    <w:rsid w:val="00C66080"/>
    <w:rsid w:val="00C73A5A"/>
    <w:rsid w:val="00C74055"/>
    <w:rsid w:val="00C744A4"/>
    <w:rsid w:val="00C75F77"/>
    <w:rsid w:val="00C76E2E"/>
    <w:rsid w:val="00C805AE"/>
    <w:rsid w:val="00C812BB"/>
    <w:rsid w:val="00C813F2"/>
    <w:rsid w:val="00C8151F"/>
    <w:rsid w:val="00C91A83"/>
    <w:rsid w:val="00C93CAC"/>
    <w:rsid w:val="00C94750"/>
    <w:rsid w:val="00C94B96"/>
    <w:rsid w:val="00C970D1"/>
    <w:rsid w:val="00C97549"/>
    <w:rsid w:val="00CA1E78"/>
    <w:rsid w:val="00CA2D25"/>
    <w:rsid w:val="00CA35B7"/>
    <w:rsid w:val="00CA4DD3"/>
    <w:rsid w:val="00CB0037"/>
    <w:rsid w:val="00CB2C45"/>
    <w:rsid w:val="00CB5CF1"/>
    <w:rsid w:val="00CB5DD7"/>
    <w:rsid w:val="00CB7795"/>
    <w:rsid w:val="00CC0133"/>
    <w:rsid w:val="00CC0DA5"/>
    <w:rsid w:val="00CC6F7A"/>
    <w:rsid w:val="00CC7629"/>
    <w:rsid w:val="00CD156A"/>
    <w:rsid w:val="00CD15FF"/>
    <w:rsid w:val="00CD23AC"/>
    <w:rsid w:val="00CD767B"/>
    <w:rsid w:val="00CE3DDC"/>
    <w:rsid w:val="00CE3F74"/>
    <w:rsid w:val="00CE42F7"/>
    <w:rsid w:val="00CF07D0"/>
    <w:rsid w:val="00CF63A7"/>
    <w:rsid w:val="00D0140A"/>
    <w:rsid w:val="00D0458F"/>
    <w:rsid w:val="00D05271"/>
    <w:rsid w:val="00D12930"/>
    <w:rsid w:val="00D13977"/>
    <w:rsid w:val="00D14035"/>
    <w:rsid w:val="00D238A2"/>
    <w:rsid w:val="00D23C4B"/>
    <w:rsid w:val="00D33059"/>
    <w:rsid w:val="00D34EAB"/>
    <w:rsid w:val="00D37F14"/>
    <w:rsid w:val="00D44BDD"/>
    <w:rsid w:val="00D5198B"/>
    <w:rsid w:val="00D57AE4"/>
    <w:rsid w:val="00D607E8"/>
    <w:rsid w:val="00D6092F"/>
    <w:rsid w:val="00D61BD2"/>
    <w:rsid w:val="00D74DE0"/>
    <w:rsid w:val="00D76CB5"/>
    <w:rsid w:val="00D77F6E"/>
    <w:rsid w:val="00D839A7"/>
    <w:rsid w:val="00D86739"/>
    <w:rsid w:val="00D91580"/>
    <w:rsid w:val="00D93815"/>
    <w:rsid w:val="00D9600A"/>
    <w:rsid w:val="00DA0356"/>
    <w:rsid w:val="00DA6B90"/>
    <w:rsid w:val="00DB2B95"/>
    <w:rsid w:val="00DB40EB"/>
    <w:rsid w:val="00DB4F26"/>
    <w:rsid w:val="00DD2953"/>
    <w:rsid w:val="00DD5445"/>
    <w:rsid w:val="00DD584B"/>
    <w:rsid w:val="00DD7DBD"/>
    <w:rsid w:val="00DE13B4"/>
    <w:rsid w:val="00DE39D9"/>
    <w:rsid w:val="00DE6FC5"/>
    <w:rsid w:val="00DF00AE"/>
    <w:rsid w:val="00DF0AA7"/>
    <w:rsid w:val="00DF0D85"/>
    <w:rsid w:val="00DF36BC"/>
    <w:rsid w:val="00DF39F1"/>
    <w:rsid w:val="00DF5F43"/>
    <w:rsid w:val="00DF61F2"/>
    <w:rsid w:val="00DF6487"/>
    <w:rsid w:val="00E04A87"/>
    <w:rsid w:val="00E07AFE"/>
    <w:rsid w:val="00E10273"/>
    <w:rsid w:val="00E11467"/>
    <w:rsid w:val="00E11840"/>
    <w:rsid w:val="00E14BDC"/>
    <w:rsid w:val="00E14F78"/>
    <w:rsid w:val="00E1678D"/>
    <w:rsid w:val="00E236DC"/>
    <w:rsid w:val="00E43988"/>
    <w:rsid w:val="00E44682"/>
    <w:rsid w:val="00E453F6"/>
    <w:rsid w:val="00E52C0E"/>
    <w:rsid w:val="00E53019"/>
    <w:rsid w:val="00E53A60"/>
    <w:rsid w:val="00E53DC5"/>
    <w:rsid w:val="00E60D73"/>
    <w:rsid w:val="00E61428"/>
    <w:rsid w:val="00E62AFA"/>
    <w:rsid w:val="00E71F55"/>
    <w:rsid w:val="00E73895"/>
    <w:rsid w:val="00E7658D"/>
    <w:rsid w:val="00E82D50"/>
    <w:rsid w:val="00E8325B"/>
    <w:rsid w:val="00E91CF1"/>
    <w:rsid w:val="00E933F9"/>
    <w:rsid w:val="00E94AD5"/>
    <w:rsid w:val="00E95839"/>
    <w:rsid w:val="00E96C1D"/>
    <w:rsid w:val="00E97AF7"/>
    <w:rsid w:val="00E97E8A"/>
    <w:rsid w:val="00EA5FBC"/>
    <w:rsid w:val="00EA64E7"/>
    <w:rsid w:val="00EA6673"/>
    <w:rsid w:val="00EA6C7D"/>
    <w:rsid w:val="00EB1665"/>
    <w:rsid w:val="00EB172E"/>
    <w:rsid w:val="00EB180C"/>
    <w:rsid w:val="00EB3FD4"/>
    <w:rsid w:val="00EB7191"/>
    <w:rsid w:val="00EB77A4"/>
    <w:rsid w:val="00EC16E5"/>
    <w:rsid w:val="00EC2335"/>
    <w:rsid w:val="00EC5E02"/>
    <w:rsid w:val="00EC63D0"/>
    <w:rsid w:val="00ED64D1"/>
    <w:rsid w:val="00ED6E52"/>
    <w:rsid w:val="00ED6F1D"/>
    <w:rsid w:val="00EE26AA"/>
    <w:rsid w:val="00EF0851"/>
    <w:rsid w:val="00EF1907"/>
    <w:rsid w:val="00F04C11"/>
    <w:rsid w:val="00F10925"/>
    <w:rsid w:val="00F109F7"/>
    <w:rsid w:val="00F12D44"/>
    <w:rsid w:val="00F14E55"/>
    <w:rsid w:val="00F1500A"/>
    <w:rsid w:val="00F16BAF"/>
    <w:rsid w:val="00F16F6E"/>
    <w:rsid w:val="00F21C43"/>
    <w:rsid w:val="00F24A7D"/>
    <w:rsid w:val="00F304E0"/>
    <w:rsid w:val="00F310E8"/>
    <w:rsid w:val="00F36C04"/>
    <w:rsid w:val="00F44D14"/>
    <w:rsid w:val="00F5086F"/>
    <w:rsid w:val="00F55897"/>
    <w:rsid w:val="00F620A7"/>
    <w:rsid w:val="00F66966"/>
    <w:rsid w:val="00F7025B"/>
    <w:rsid w:val="00F74C2B"/>
    <w:rsid w:val="00F85A44"/>
    <w:rsid w:val="00F86FBC"/>
    <w:rsid w:val="00F90A36"/>
    <w:rsid w:val="00F94A81"/>
    <w:rsid w:val="00F95FCB"/>
    <w:rsid w:val="00F96BCC"/>
    <w:rsid w:val="00F97980"/>
    <w:rsid w:val="00FA4C76"/>
    <w:rsid w:val="00FA55D1"/>
    <w:rsid w:val="00FA64AC"/>
    <w:rsid w:val="00FB01FE"/>
    <w:rsid w:val="00FB3EDB"/>
    <w:rsid w:val="00FC58D7"/>
    <w:rsid w:val="00FD15E7"/>
    <w:rsid w:val="00FD1B1F"/>
    <w:rsid w:val="00FD2672"/>
    <w:rsid w:val="00FD49D4"/>
    <w:rsid w:val="00FD568F"/>
    <w:rsid w:val="00FD573E"/>
    <w:rsid w:val="00FD62D9"/>
    <w:rsid w:val="00FD76D7"/>
    <w:rsid w:val="00FE16A2"/>
    <w:rsid w:val="00FE1DBB"/>
    <w:rsid w:val="00FE301B"/>
    <w:rsid w:val="00FF12CC"/>
    <w:rsid w:val="00FF27B1"/>
    <w:rsid w:val="00FF52AA"/>
    <w:rsid w:val="00FF6C19"/>
    <w:rsid w:val="00FF6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14ED5C"/>
  <w15:chartTrackingRefBased/>
  <w15:docId w15:val="{F100C274-7F4B-4DCB-86A3-8EE4BB4CC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35D"/>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9502E"/>
    <w:pPr>
      <w:tabs>
        <w:tab w:val="center" w:pos="4680"/>
        <w:tab w:val="right" w:pos="9360"/>
      </w:tabs>
    </w:pPr>
  </w:style>
  <w:style w:type="character" w:customStyle="1" w:styleId="HeaderChar">
    <w:name w:val="Header Char"/>
    <w:basedOn w:val="DefaultParagraphFont"/>
    <w:link w:val="Header"/>
    <w:rsid w:val="0049502E"/>
  </w:style>
  <w:style w:type="paragraph" w:styleId="Footer">
    <w:name w:val="footer"/>
    <w:basedOn w:val="Normal"/>
    <w:link w:val="FooterChar"/>
    <w:unhideWhenUsed/>
    <w:rsid w:val="0049502E"/>
    <w:pPr>
      <w:tabs>
        <w:tab w:val="center" w:pos="4680"/>
        <w:tab w:val="right" w:pos="9360"/>
      </w:tabs>
    </w:pPr>
  </w:style>
  <w:style w:type="character" w:customStyle="1" w:styleId="FooterChar">
    <w:name w:val="Footer Char"/>
    <w:basedOn w:val="DefaultParagraphFont"/>
    <w:link w:val="Footer"/>
    <w:rsid w:val="0049502E"/>
  </w:style>
  <w:style w:type="paragraph" w:styleId="BodyText3">
    <w:name w:val="Body Text 3"/>
    <w:basedOn w:val="Normal"/>
    <w:link w:val="BodyText3Char"/>
    <w:semiHidden/>
    <w:rsid w:val="00E07AFE"/>
    <w:rPr>
      <w:rFonts w:eastAsia="Times New Roman"/>
      <w:szCs w:val="20"/>
    </w:rPr>
  </w:style>
  <w:style w:type="character" w:customStyle="1" w:styleId="BodyText3Char">
    <w:name w:val="Body Text 3 Char"/>
    <w:link w:val="BodyText3"/>
    <w:semiHidden/>
    <w:rsid w:val="00E07AFE"/>
    <w:rPr>
      <w:rFonts w:eastAsia="Times New Roman"/>
      <w:sz w:val="24"/>
    </w:rPr>
  </w:style>
  <w:style w:type="character" w:styleId="Emphasis">
    <w:name w:val="Emphasis"/>
    <w:qFormat/>
    <w:rsid w:val="00AD037E"/>
    <w:rPr>
      <w:i/>
      <w:iCs/>
    </w:rPr>
  </w:style>
  <w:style w:type="paragraph" w:styleId="ListParagraph">
    <w:name w:val="List Paragraph"/>
    <w:basedOn w:val="Normal"/>
    <w:uiPriority w:val="34"/>
    <w:qFormat/>
    <w:rsid w:val="00AD037E"/>
    <w:pPr>
      <w:ind w:left="720"/>
      <w:contextualSpacing/>
    </w:pPr>
    <w:rPr>
      <w:rFonts w:eastAsia="Times New Roman"/>
      <w:szCs w:val="24"/>
    </w:rPr>
  </w:style>
  <w:style w:type="paragraph" w:styleId="BodyText">
    <w:name w:val="Body Text"/>
    <w:basedOn w:val="Normal"/>
    <w:link w:val="BodyTextChar"/>
    <w:uiPriority w:val="99"/>
    <w:semiHidden/>
    <w:unhideWhenUsed/>
    <w:rsid w:val="00EB77A4"/>
    <w:pPr>
      <w:spacing w:after="120"/>
    </w:pPr>
  </w:style>
  <w:style w:type="character" w:customStyle="1" w:styleId="BodyTextChar">
    <w:name w:val="Body Text Char"/>
    <w:link w:val="BodyText"/>
    <w:uiPriority w:val="99"/>
    <w:semiHidden/>
    <w:rsid w:val="00EB77A4"/>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283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A02B9-4CCF-46ED-B510-59FF230C2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792</Words>
  <Characters>4516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Roxanne Paulette</dc:creator>
  <cp:keywords/>
  <cp:lastModifiedBy>Christy Torrence</cp:lastModifiedBy>
  <cp:revision>6</cp:revision>
  <cp:lastPrinted>2023-10-26T14:23:00Z</cp:lastPrinted>
  <dcterms:created xsi:type="dcterms:W3CDTF">2024-02-28T21:03:00Z</dcterms:created>
  <dcterms:modified xsi:type="dcterms:W3CDTF">2024-04-01T15:22:00Z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b0b1ca4e8f5edd9f937f6893d4184333f42b522f8ff2aca9c9a34642354c8b89</vt:lpwstr>
  </property>
</Properties>
</file>